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B6605F" w:rsidRDefault="009E4D77" w:rsidP="00634B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5A2E8A">
        <w:rPr>
          <w:rFonts w:ascii="標楷體" w:eastAsia="標楷體" w:hAnsi="標楷體" w:hint="eastAsia"/>
          <w:sz w:val="27"/>
          <w:szCs w:val="27"/>
        </w:rPr>
        <w:t>周</w:t>
      </w:r>
      <w:r w:rsidR="007C7D07" w:rsidRPr="006A7CD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C7D07">
        <w:rPr>
          <w:rFonts w:ascii="標楷體" w:eastAsia="標楷體" w:hAnsi="標楷體" w:hint="eastAsia"/>
          <w:sz w:val="27"/>
          <w:szCs w:val="27"/>
        </w:rPr>
        <w:t>2兆90.2</w:t>
      </w:r>
      <w:r w:rsidR="007C7D07" w:rsidRPr="006A7CD0">
        <w:rPr>
          <w:rFonts w:ascii="標楷體" w:eastAsia="標楷體" w:hAnsi="標楷體" w:hint="eastAsia"/>
          <w:sz w:val="27"/>
          <w:szCs w:val="27"/>
        </w:rPr>
        <w:t>億元，</w:t>
      </w:r>
      <w:r w:rsidR="007C7D07" w:rsidRPr="006A7CD0">
        <w:rPr>
          <w:rFonts w:ascii="標楷體" w:eastAsia="標楷體" w:hAnsi="標楷體" w:hint="eastAsia"/>
          <w:bCs/>
          <w:sz w:val="27"/>
          <w:szCs w:val="27"/>
        </w:rPr>
        <w:t>緊縮因素則有</w:t>
      </w:r>
      <w:r w:rsidR="007C7D07">
        <w:rPr>
          <w:rFonts w:ascii="標楷體" w:eastAsia="標楷體" w:hAnsi="標楷體" w:hint="eastAsia"/>
          <w:bCs/>
          <w:sz w:val="27"/>
          <w:szCs w:val="27"/>
        </w:rPr>
        <w:t>6/26公債300億元交割</w:t>
      </w:r>
      <w:r w:rsidR="007C7D07" w:rsidRPr="006A7CD0">
        <w:rPr>
          <w:rFonts w:ascii="標楷體" w:eastAsia="標楷體" w:hAnsi="標楷體" w:hint="eastAsia"/>
          <w:bCs/>
          <w:sz w:val="27"/>
          <w:szCs w:val="27"/>
        </w:rPr>
        <w:t>及央行例行性沖銷</w:t>
      </w:r>
      <w:r w:rsidR="007C7D07" w:rsidRPr="006A7CD0">
        <w:rPr>
          <w:rFonts w:ascii="標楷體" w:eastAsia="標楷體" w:hAnsi="標楷體" w:cs="Arial" w:hint="eastAsia"/>
          <w:sz w:val="27"/>
          <w:szCs w:val="27"/>
        </w:rPr>
        <w:t>。</w:t>
      </w:r>
      <w:r w:rsidR="007C7D07">
        <w:rPr>
          <w:rFonts w:ascii="標楷體" w:eastAsia="標楷體" w:hAnsi="標楷體" w:hint="eastAsia"/>
          <w:bCs/>
          <w:sz w:val="27"/>
          <w:szCs w:val="27"/>
        </w:rPr>
        <w:t>由於接近季底，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多數銀行衝刺放款，使得銀行間資金調度，轉為審慎操作，</w:t>
      </w:r>
      <w:proofErr w:type="gramStart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令拆款</w:t>
      </w:r>
      <w:proofErr w:type="gramEnd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利率走高，不過在投信及壽險的資金</w:t>
      </w:r>
      <w:proofErr w:type="gramStart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挹</w:t>
      </w:r>
      <w:proofErr w:type="gramEnd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注下，</w:t>
      </w:r>
      <w:r w:rsidR="007C7D07">
        <w:rPr>
          <w:rFonts w:ascii="標楷體" w:eastAsia="標楷體" w:hAnsi="標楷體" w:hint="eastAsia"/>
          <w:bCs/>
          <w:sz w:val="27"/>
          <w:szCs w:val="27"/>
        </w:rPr>
        <w:t>短率依舊持穩，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整體市場資金仍屬寬鬆。30天票</w:t>
      </w:r>
      <w:proofErr w:type="gramStart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次級利率成交區間在0.55%~0.59%，拆款利率成交區間在0.38%~0.4</w:t>
      </w:r>
      <w:r w:rsidR="007C7D07">
        <w:rPr>
          <w:rFonts w:ascii="標楷體" w:eastAsia="標楷體" w:hAnsi="標楷體"/>
          <w:bCs/>
          <w:sz w:val="27"/>
          <w:szCs w:val="27"/>
        </w:rPr>
        <w:t>9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B6605F">
        <w:rPr>
          <w:rFonts w:ascii="標楷體" w:eastAsia="標楷體" w:hAnsi="標楷體" w:hint="eastAsia"/>
          <w:sz w:val="27"/>
          <w:szCs w:val="27"/>
        </w:rPr>
        <w:t>匯率方面，</w:t>
      </w:r>
      <w:r w:rsidR="00225E00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希臘主權債務違約問題未解，</w:t>
      </w:r>
      <w:r w:rsidR="00B6605F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雖然美國</w:t>
      </w:r>
      <w:r w:rsidR="00225E00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升息可能落在9月會議之後，</w:t>
      </w:r>
      <w:proofErr w:type="gramStart"/>
      <w:r w:rsidR="00B6605F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但</w:t>
      </w:r>
      <w:r w:rsidR="00225E00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避險</w:t>
      </w:r>
      <w:proofErr w:type="gramEnd"/>
      <w:r w:rsidR="00B6605F">
        <w:rPr>
          <w:rFonts w:ascii="標楷體" w:eastAsia="標楷體" w:hAnsi="標楷體" w:cs="Courier New" w:hint="eastAsia"/>
          <w:kern w:val="0"/>
          <w:sz w:val="27"/>
          <w:szCs w:val="27"/>
        </w:rPr>
        <w:t>需求</w:t>
      </w:r>
      <w:r w:rsidR="00225E00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及</w:t>
      </w:r>
      <w:r w:rsidR="00B6605F">
        <w:rPr>
          <w:rFonts w:ascii="標楷體" w:eastAsia="標楷體" w:hAnsi="標楷體" w:cs="Courier New" w:hint="eastAsia"/>
          <w:kern w:val="0"/>
          <w:sz w:val="27"/>
          <w:szCs w:val="27"/>
        </w:rPr>
        <w:t>升息</w:t>
      </w:r>
      <w:r w:rsidR="00225E00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預期作用下，</w:t>
      </w:r>
      <w:r w:rsidR="00B6605F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美元依舊強勢，</w:t>
      </w:r>
      <w:r w:rsidR="00225E00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亞洲貨幣多</w:t>
      </w:r>
      <w:proofErr w:type="gramStart"/>
      <w:r w:rsidR="00225E00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呈偏弱格局</w:t>
      </w:r>
      <w:proofErr w:type="gramEnd"/>
      <w:r w:rsidR="00225E00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B6605F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新台幣</w:t>
      </w:r>
      <w:r w:rsidR="00225E00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成交區間落在30.</w:t>
      </w:r>
      <w:r w:rsidR="002B7500" w:rsidRPr="00B6605F">
        <w:rPr>
          <w:rFonts w:ascii="標楷體" w:eastAsia="標楷體" w:hAnsi="標楷體" w:cs="Courier New"/>
          <w:kern w:val="0"/>
          <w:sz w:val="27"/>
          <w:szCs w:val="27"/>
        </w:rPr>
        <w:t>9</w:t>
      </w:r>
      <w:r w:rsidR="00225E00" w:rsidRPr="00B6605F">
        <w:rPr>
          <w:rFonts w:ascii="標楷體" w:eastAsia="標楷體" w:hAnsi="標楷體" w:cs="Courier New" w:hint="eastAsia"/>
          <w:kern w:val="0"/>
          <w:sz w:val="27"/>
          <w:szCs w:val="27"/>
        </w:rPr>
        <w:t>~31.2。</w:t>
      </w:r>
    </w:p>
    <w:p w:rsidR="00FF54DD" w:rsidRPr="006A7CD0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C076AC" w:rsidRPr="00B6605F" w:rsidRDefault="009E4D77" w:rsidP="00C74FA1">
      <w:pPr>
        <w:snapToGrid w:val="0"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6A7CD0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7C7D07">
        <w:rPr>
          <w:rFonts w:ascii="標楷體" w:eastAsia="標楷體" w:hAnsi="標楷體"/>
          <w:sz w:val="27"/>
          <w:szCs w:val="27"/>
        </w:rPr>
        <w:t>1</w:t>
      </w:r>
      <w:r w:rsidR="00590EC4">
        <w:rPr>
          <w:rFonts w:ascii="標楷體" w:eastAsia="標楷體" w:hAnsi="標楷體" w:hint="eastAsia"/>
          <w:sz w:val="27"/>
          <w:szCs w:val="27"/>
        </w:rPr>
        <w:t>兆</w:t>
      </w:r>
      <w:r w:rsidR="007C7D07">
        <w:rPr>
          <w:rFonts w:ascii="標楷體" w:eastAsia="標楷體" w:hAnsi="標楷體"/>
          <w:sz w:val="27"/>
          <w:szCs w:val="27"/>
        </w:rPr>
        <w:t>26.8</w:t>
      </w:r>
      <w:r w:rsidRPr="006A7CD0">
        <w:rPr>
          <w:rFonts w:ascii="標楷體" w:eastAsia="標楷體" w:hAnsi="標楷體" w:hint="eastAsia"/>
          <w:sz w:val="27"/>
          <w:szCs w:val="27"/>
        </w:rPr>
        <w:t>億元，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緊縮因素則</w:t>
      </w:r>
      <w:r w:rsidR="007C7D07">
        <w:rPr>
          <w:rFonts w:ascii="標楷體" w:eastAsia="標楷體" w:hAnsi="標楷體" w:hint="eastAsia"/>
          <w:bCs/>
          <w:sz w:val="27"/>
          <w:szCs w:val="27"/>
        </w:rPr>
        <w:t>為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央行例行性沖銷</w:t>
      </w:r>
      <w:r w:rsidRPr="006A7CD0">
        <w:rPr>
          <w:rFonts w:ascii="標楷體" w:eastAsia="標楷體" w:hAnsi="標楷體" w:cs="Arial" w:hint="eastAsia"/>
          <w:sz w:val="27"/>
          <w:szCs w:val="27"/>
        </w:rPr>
        <w:t>。</w:t>
      </w:r>
      <w:r w:rsidR="007C7D07">
        <w:rPr>
          <w:rFonts w:ascii="標楷體" w:eastAsia="標楷體" w:hAnsi="標楷體" w:cs="Arial" w:hint="eastAsia"/>
          <w:sz w:val="27"/>
          <w:szCs w:val="27"/>
        </w:rPr>
        <w:t>雖距月底僅</w:t>
      </w:r>
      <w:r w:rsidR="00C92E5B">
        <w:rPr>
          <w:rFonts w:ascii="標楷體" w:eastAsia="標楷體" w:hAnsi="標楷體" w:cs="Arial" w:hint="eastAsia"/>
          <w:sz w:val="27"/>
          <w:szCs w:val="27"/>
        </w:rPr>
        <w:t>剩</w:t>
      </w:r>
      <w:r w:rsidR="007C7D07">
        <w:rPr>
          <w:rFonts w:ascii="標楷體" w:eastAsia="標楷體" w:hAnsi="標楷體" w:cs="Arial" w:hint="eastAsia"/>
          <w:sz w:val="27"/>
          <w:szCs w:val="27"/>
        </w:rPr>
        <w:t>二個營業日</w:t>
      </w:r>
      <w:r w:rsidR="008A4B42" w:rsidRPr="008A4B42">
        <w:rPr>
          <w:rFonts w:ascii="標楷體" w:eastAsia="標楷體" w:hAnsi="標楷體" w:cs="Arial" w:hint="eastAsia"/>
          <w:sz w:val="27"/>
          <w:szCs w:val="27"/>
        </w:rPr>
        <w:t>，</w:t>
      </w:r>
      <w:r w:rsidR="007C7D07">
        <w:rPr>
          <w:rFonts w:ascii="標楷體" w:eastAsia="標楷體" w:hAnsi="標楷體" w:cs="Arial" w:hint="eastAsia"/>
          <w:sz w:val="27"/>
          <w:szCs w:val="27"/>
        </w:rPr>
        <w:t>但</w:t>
      </w:r>
      <w:proofErr w:type="gramStart"/>
      <w:r w:rsidR="008A4B42" w:rsidRPr="008A4B42">
        <w:rPr>
          <w:rFonts w:ascii="標楷體" w:eastAsia="標楷體" w:hAnsi="標楷體" w:cs="Arial" w:hint="eastAsia"/>
          <w:sz w:val="27"/>
          <w:szCs w:val="27"/>
        </w:rPr>
        <w:t>交易部</w:t>
      </w:r>
      <w:r w:rsidR="007C7D07">
        <w:rPr>
          <w:rFonts w:ascii="標楷體" w:eastAsia="標楷體" w:hAnsi="標楷體" w:cs="Arial" w:hint="eastAsia"/>
          <w:sz w:val="27"/>
          <w:szCs w:val="27"/>
        </w:rPr>
        <w:t>已事先</w:t>
      </w:r>
      <w:proofErr w:type="gramEnd"/>
      <w:r w:rsidR="008A4B42" w:rsidRPr="008A4B42">
        <w:rPr>
          <w:rFonts w:ascii="標楷體" w:eastAsia="標楷體" w:hAnsi="標楷體" w:cs="Arial" w:hint="eastAsia"/>
          <w:sz w:val="27"/>
          <w:szCs w:val="27"/>
        </w:rPr>
        <w:t>規避</w:t>
      </w:r>
      <w:proofErr w:type="gramStart"/>
      <w:r w:rsidR="008A4B42" w:rsidRPr="008A4B42">
        <w:rPr>
          <w:rFonts w:ascii="標楷體" w:eastAsia="標楷體" w:hAnsi="標楷體" w:cs="Arial" w:hint="eastAsia"/>
          <w:sz w:val="27"/>
          <w:szCs w:val="27"/>
        </w:rPr>
        <w:t>季底</w:t>
      </w:r>
      <w:r w:rsidR="00B6605F">
        <w:rPr>
          <w:rFonts w:ascii="標楷體" w:eastAsia="標楷體" w:hAnsi="標楷體" w:cs="Arial" w:hint="eastAsia"/>
          <w:sz w:val="27"/>
          <w:szCs w:val="27"/>
        </w:rPr>
        <w:t>落點</w:t>
      </w:r>
      <w:proofErr w:type="gramEnd"/>
      <w:r w:rsidR="008A4B42" w:rsidRPr="008A4B42">
        <w:rPr>
          <w:rFonts w:ascii="標楷體" w:eastAsia="標楷體" w:hAnsi="標楷體" w:cs="Arial" w:hint="eastAsia"/>
          <w:sz w:val="27"/>
          <w:szCs w:val="27"/>
        </w:rPr>
        <w:t>，</w:t>
      </w:r>
      <w:r w:rsidR="007C7D07">
        <w:rPr>
          <w:rFonts w:ascii="標楷體" w:eastAsia="標楷體" w:hAnsi="標楷體" w:cs="Arial" w:hint="eastAsia"/>
          <w:sz w:val="27"/>
          <w:szCs w:val="27"/>
        </w:rPr>
        <w:t>資金需求不大，應可順利過關</w:t>
      </w:r>
      <w:r w:rsidR="00C92E5B">
        <w:rPr>
          <w:rFonts w:ascii="標楷體" w:eastAsia="標楷體" w:hAnsi="標楷體" w:cs="Arial" w:hint="eastAsia"/>
          <w:sz w:val="27"/>
          <w:szCs w:val="27"/>
        </w:rPr>
        <w:t>。</w:t>
      </w:r>
      <w:r w:rsidR="007C7D07">
        <w:rPr>
          <w:rFonts w:ascii="標楷體" w:eastAsia="標楷體" w:hAnsi="標楷體" w:cs="Arial" w:hint="eastAsia"/>
          <w:sz w:val="27"/>
          <w:szCs w:val="27"/>
        </w:rPr>
        <w:t>緊接著7月開始</w:t>
      </w:r>
      <w:r w:rsidR="00C92E5B">
        <w:rPr>
          <w:rFonts w:ascii="標楷體" w:eastAsia="標楷體" w:hAnsi="標楷體" w:cs="Arial" w:hint="eastAsia"/>
          <w:sz w:val="27"/>
          <w:szCs w:val="27"/>
        </w:rPr>
        <w:t>，</w:t>
      </w:r>
      <w:r w:rsidR="008A4B42" w:rsidRPr="008A4B42">
        <w:rPr>
          <w:rFonts w:ascii="標楷體" w:eastAsia="標楷體" w:hAnsi="標楷體" w:cs="Arial" w:hint="eastAsia"/>
          <w:sz w:val="27"/>
          <w:szCs w:val="27"/>
        </w:rPr>
        <w:t>操作上將以</w:t>
      </w:r>
      <w:r w:rsidR="00C92E5B">
        <w:rPr>
          <w:rFonts w:ascii="標楷體" w:eastAsia="標楷體" w:hAnsi="標楷體" w:cs="Arial" w:hint="eastAsia"/>
          <w:sz w:val="27"/>
          <w:szCs w:val="27"/>
        </w:rPr>
        <w:t>原先因BIS無法跨季的拆</w:t>
      </w:r>
      <w:r w:rsidR="00C92E5B" w:rsidRPr="00B6605F">
        <w:rPr>
          <w:rFonts w:ascii="標楷體" w:eastAsia="標楷體" w:hAnsi="標楷體" w:cs="Arial" w:hint="eastAsia"/>
          <w:sz w:val="27"/>
          <w:szCs w:val="27"/>
        </w:rPr>
        <w:t>款優先</w:t>
      </w:r>
      <w:proofErr w:type="gramStart"/>
      <w:r w:rsidR="00C92E5B" w:rsidRPr="00B6605F">
        <w:rPr>
          <w:rFonts w:ascii="標楷體" w:eastAsia="標楷體" w:hAnsi="標楷體" w:cs="Arial" w:hint="eastAsia"/>
          <w:sz w:val="27"/>
          <w:szCs w:val="27"/>
        </w:rPr>
        <w:t>承作</w:t>
      </w:r>
      <w:proofErr w:type="gramEnd"/>
      <w:r w:rsidR="008A4B42" w:rsidRPr="00B6605F">
        <w:rPr>
          <w:rFonts w:ascii="標楷體" w:eastAsia="標楷體" w:hAnsi="標楷體" w:cs="Arial" w:hint="eastAsia"/>
          <w:sz w:val="27"/>
          <w:szCs w:val="27"/>
        </w:rPr>
        <w:t>、並</w:t>
      </w:r>
      <w:r w:rsidR="00C92E5B" w:rsidRPr="00B6605F">
        <w:rPr>
          <w:rFonts w:ascii="標楷體" w:eastAsia="標楷體" w:hAnsi="標楷體" w:cs="Arial" w:hint="eastAsia"/>
          <w:sz w:val="27"/>
          <w:szCs w:val="27"/>
        </w:rPr>
        <w:t>將RP落點</w:t>
      </w:r>
      <w:r w:rsidR="008A4B42" w:rsidRPr="00B6605F">
        <w:rPr>
          <w:rFonts w:ascii="標楷體" w:eastAsia="標楷體" w:hAnsi="標楷體" w:cs="Arial" w:hint="eastAsia"/>
          <w:sz w:val="27"/>
          <w:szCs w:val="27"/>
        </w:rPr>
        <w:t>平均分散為主</w:t>
      </w:r>
      <w:r w:rsidR="00CE3A9E" w:rsidRPr="00B6605F">
        <w:rPr>
          <w:rFonts w:ascii="標楷體" w:eastAsia="標楷體" w:hAnsi="標楷體" w:hint="eastAsia"/>
          <w:sz w:val="27"/>
          <w:szCs w:val="27"/>
        </w:rPr>
        <w:t>。</w:t>
      </w:r>
      <w:r w:rsidR="00D10F2C" w:rsidRPr="00B6605F">
        <w:rPr>
          <w:rFonts w:ascii="標楷體" w:eastAsia="標楷體" w:hAnsi="標楷體" w:hint="eastAsia"/>
          <w:sz w:val="27"/>
          <w:szCs w:val="27"/>
        </w:rPr>
        <w:t>匯率方面，</w:t>
      </w:r>
      <w:r w:rsidR="002B7500" w:rsidRPr="00B6605F">
        <w:rPr>
          <w:rFonts w:ascii="標楷體" w:eastAsia="標楷體" w:hAnsi="標楷體" w:hint="eastAsia"/>
          <w:sz w:val="27"/>
          <w:szCs w:val="27"/>
        </w:rPr>
        <w:t>本周的焦點將在於希臘</w:t>
      </w:r>
      <w:r w:rsidR="00B6605F" w:rsidRPr="00B6605F">
        <w:rPr>
          <w:rFonts w:ascii="標楷體" w:eastAsia="標楷體" w:hAnsi="標楷體" w:hint="eastAsia"/>
          <w:sz w:val="27"/>
          <w:szCs w:val="27"/>
        </w:rPr>
        <w:t>債務</w:t>
      </w:r>
      <w:r w:rsidR="002B7500" w:rsidRPr="00B6605F">
        <w:rPr>
          <w:rFonts w:ascii="標楷體" w:eastAsia="標楷體" w:hAnsi="標楷體" w:hint="eastAsia"/>
          <w:sz w:val="27"/>
          <w:szCs w:val="27"/>
        </w:rPr>
        <w:t>問題</w:t>
      </w:r>
      <w:r w:rsidR="00B6605F" w:rsidRPr="00B6605F">
        <w:rPr>
          <w:rFonts w:ascii="標楷體" w:eastAsia="標楷體" w:hAnsi="標楷體" w:hint="eastAsia"/>
          <w:sz w:val="27"/>
          <w:szCs w:val="27"/>
        </w:rPr>
        <w:t>的結局以及週四美國將公佈6月非農就業數據，數據表現將影響市場對今年美</w:t>
      </w:r>
      <w:proofErr w:type="gramStart"/>
      <w:r w:rsidR="00B6605F" w:rsidRPr="00B6605F">
        <w:rPr>
          <w:rFonts w:ascii="標楷體" w:eastAsia="標楷體" w:hAnsi="標楷體" w:hint="eastAsia"/>
          <w:sz w:val="27"/>
          <w:szCs w:val="27"/>
        </w:rPr>
        <w:t>聯儲升息</w:t>
      </w:r>
      <w:proofErr w:type="gramEnd"/>
      <w:r w:rsidR="003828C0">
        <w:rPr>
          <w:rFonts w:ascii="標楷體" w:eastAsia="標楷體" w:hAnsi="標楷體" w:hint="eastAsia"/>
          <w:sz w:val="27"/>
          <w:szCs w:val="27"/>
        </w:rPr>
        <w:t>時程</w:t>
      </w:r>
      <w:r w:rsidR="00B6605F" w:rsidRPr="00B6605F">
        <w:rPr>
          <w:rFonts w:ascii="標楷體" w:eastAsia="標楷體" w:hAnsi="標楷體" w:hint="eastAsia"/>
          <w:sz w:val="27"/>
          <w:szCs w:val="27"/>
        </w:rPr>
        <w:t>的預期</w:t>
      </w:r>
      <w:r w:rsidR="00225E00" w:rsidRPr="00B6605F">
        <w:rPr>
          <w:rFonts w:ascii="標楷體" w:eastAsia="標楷體" w:hAnsi="標楷體" w:hint="eastAsia"/>
          <w:sz w:val="27"/>
          <w:szCs w:val="27"/>
        </w:rPr>
        <w:t>。</w:t>
      </w:r>
      <w:r w:rsidR="00B6605F" w:rsidRPr="00B6605F">
        <w:rPr>
          <w:rFonts w:ascii="標楷體" w:eastAsia="標楷體" w:hAnsi="標楷體" w:hint="eastAsia"/>
          <w:sz w:val="27"/>
          <w:szCs w:val="27"/>
        </w:rPr>
        <w:t>不過</w:t>
      </w:r>
      <w:r w:rsidR="00225E00" w:rsidRPr="00B6605F">
        <w:rPr>
          <w:rFonts w:ascii="標楷體" w:eastAsia="標楷體" w:hAnsi="標楷體" w:hint="eastAsia"/>
          <w:sz w:val="27"/>
          <w:szCs w:val="27"/>
        </w:rPr>
        <w:t>受</w:t>
      </w:r>
      <w:r w:rsidR="00B6605F" w:rsidRPr="00B6605F">
        <w:rPr>
          <w:rFonts w:ascii="標楷體" w:eastAsia="標楷體" w:hAnsi="標楷體" w:hint="eastAsia"/>
          <w:sz w:val="27"/>
          <w:szCs w:val="27"/>
        </w:rPr>
        <w:t>希臘問題影響，本周市場可能走勢震盪，</w:t>
      </w:r>
      <w:r w:rsidR="00B6605F">
        <w:rPr>
          <w:rFonts w:ascii="標楷體" w:eastAsia="標楷體" w:hAnsi="標楷體" w:hint="eastAsia"/>
          <w:sz w:val="27"/>
          <w:szCs w:val="27"/>
        </w:rPr>
        <w:t>但</w:t>
      </w:r>
      <w:r w:rsidR="00B6605F" w:rsidRPr="00B6605F">
        <w:rPr>
          <w:rFonts w:ascii="標楷體" w:eastAsia="標楷體" w:hAnsi="標楷體" w:hint="eastAsia"/>
          <w:sz w:val="27"/>
          <w:szCs w:val="27"/>
        </w:rPr>
        <w:t>美元升息預期依舊不變，</w:t>
      </w:r>
      <w:r w:rsidR="00225E00" w:rsidRPr="00B6605F">
        <w:rPr>
          <w:rFonts w:ascii="標楷體" w:eastAsia="標楷體" w:hAnsi="標楷體" w:hint="eastAsia"/>
          <w:sz w:val="27"/>
          <w:szCs w:val="27"/>
        </w:rPr>
        <w:t>美元</w:t>
      </w:r>
      <w:r w:rsidR="00B6605F" w:rsidRPr="00B6605F">
        <w:rPr>
          <w:rFonts w:ascii="標楷體" w:eastAsia="標楷體" w:hAnsi="標楷體" w:hint="eastAsia"/>
          <w:sz w:val="27"/>
          <w:szCs w:val="27"/>
        </w:rPr>
        <w:t>相對</w:t>
      </w:r>
      <w:r w:rsidR="003828C0">
        <w:rPr>
          <w:rFonts w:ascii="標楷體" w:eastAsia="標楷體" w:hAnsi="標楷體" w:hint="eastAsia"/>
          <w:sz w:val="27"/>
          <w:szCs w:val="27"/>
        </w:rPr>
        <w:t>其他幣別</w:t>
      </w:r>
      <w:bookmarkStart w:id="0" w:name="_GoBack"/>
      <w:bookmarkEnd w:id="0"/>
      <w:r w:rsidR="00B6605F" w:rsidRPr="00B6605F">
        <w:rPr>
          <w:rFonts w:ascii="標楷體" w:eastAsia="標楷體" w:hAnsi="標楷體" w:hint="eastAsia"/>
          <w:sz w:val="27"/>
          <w:szCs w:val="27"/>
        </w:rPr>
        <w:t>強勢</w:t>
      </w:r>
      <w:r w:rsidR="00225E00" w:rsidRPr="00B6605F">
        <w:rPr>
          <w:rFonts w:ascii="標楷體" w:eastAsia="標楷體" w:hAnsi="標楷體" w:hint="eastAsia"/>
          <w:sz w:val="27"/>
          <w:szCs w:val="27"/>
        </w:rPr>
        <w:t>，預估新台幣走勢仍為區間</w:t>
      </w:r>
      <w:r w:rsidR="00B6605F" w:rsidRPr="00B6605F">
        <w:rPr>
          <w:rFonts w:ascii="標楷體" w:eastAsia="標楷體" w:hAnsi="標楷體" w:hint="eastAsia"/>
          <w:sz w:val="27"/>
          <w:szCs w:val="27"/>
        </w:rPr>
        <w:t>弱勢</w:t>
      </w:r>
      <w:r w:rsidR="00225E00" w:rsidRPr="00B6605F">
        <w:rPr>
          <w:rFonts w:ascii="標楷體" w:eastAsia="標楷體" w:hAnsi="標楷體" w:hint="eastAsia"/>
          <w:sz w:val="27"/>
          <w:szCs w:val="27"/>
        </w:rPr>
        <w:t>盤整</w:t>
      </w:r>
      <w:r w:rsidR="00B6605F" w:rsidRPr="00B6605F">
        <w:rPr>
          <w:rFonts w:ascii="標楷體" w:eastAsia="標楷體" w:hAnsi="標楷體" w:hint="eastAsia"/>
          <w:sz w:val="27"/>
          <w:szCs w:val="27"/>
        </w:rPr>
        <w:t>格局</w:t>
      </w:r>
      <w:r w:rsidR="00225E00" w:rsidRPr="00B6605F">
        <w:rPr>
          <w:rFonts w:ascii="標楷體" w:eastAsia="標楷體" w:hAnsi="標楷體" w:hint="eastAsia"/>
          <w:sz w:val="27"/>
          <w:szCs w:val="27"/>
        </w:rPr>
        <w:t>，成交區間</w:t>
      </w:r>
      <w:r w:rsidR="00B6605F" w:rsidRPr="00B6605F">
        <w:rPr>
          <w:rFonts w:ascii="標楷體" w:eastAsia="標楷體" w:hAnsi="標楷體" w:hint="eastAsia"/>
          <w:sz w:val="27"/>
          <w:szCs w:val="27"/>
        </w:rPr>
        <w:t>預估將</w:t>
      </w:r>
      <w:r w:rsidR="00225E00" w:rsidRPr="00B6605F">
        <w:rPr>
          <w:rFonts w:ascii="標楷體" w:eastAsia="標楷體" w:hAnsi="標楷體" w:hint="eastAsia"/>
          <w:sz w:val="27"/>
          <w:szCs w:val="27"/>
        </w:rPr>
        <w:t>落在30.8~31.</w:t>
      </w:r>
      <w:r w:rsidR="00B6605F" w:rsidRPr="00B6605F">
        <w:rPr>
          <w:rFonts w:ascii="標楷體" w:eastAsia="標楷體" w:hAnsi="標楷體"/>
          <w:sz w:val="27"/>
          <w:szCs w:val="27"/>
        </w:rPr>
        <w:t>5</w:t>
      </w:r>
      <w:r w:rsidR="00B6605F" w:rsidRPr="00B6605F">
        <w:rPr>
          <w:rFonts w:ascii="標楷體" w:eastAsia="標楷體" w:hAnsi="標楷體" w:hint="eastAsia"/>
          <w:sz w:val="27"/>
          <w:szCs w:val="27"/>
        </w:rPr>
        <w:t>間</w:t>
      </w:r>
      <w:r w:rsidR="00225E00" w:rsidRPr="00B6605F">
        <w:rPr>
          <w:rFonts w:ascii="標楷體" w:eastAsia="標楷體" w:hAnsi="標楷體" w:hint="eastAsia"/>
          <w:sz w:val="27"/>
          <w:szCs w:val="27"/>
        </w:rPr>
        <w:t>。</w:t>
      </w:r>
    </w:p>
    <w:p w:rsidR="00225E00" w:rsidRPr="00C74FA1" w:rsidRDefault="00225E00" w:rsidP="00C74FA1">
      <w:pPr>
        <w:snapToGrid w:val="0"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EC3E3B" w:rsidP="006F6FB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6F6FB8" w:rsidP="006F6FB8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477.0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EC3E3B" w:rsidP="006F6FB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6F6FB8" w:rsidP="006F6FB8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563.0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6F6FB8" w:rsidP="006F6FB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6F6FB8" w:rsidP="006F6FB8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427.3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6F6FB8" w:rsidP="006F6FB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6F6FB8" w:rsidP="006F6FB8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EC3E3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91.5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6F6FB8" w:rsidP="006F6FB8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FD14B0" w:rsidP="006F6FB8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68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6F6FB8" w:rsidP="006F6FB8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26</w:t>
            </w:r>
            <w:r w:rsidR="009225D0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FD14B0" w:rsidRDefault="00FD14B0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360F2D" w:rsidRDefault="00D10F2C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360F2D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217C2"/>
    <w:rsid w:val="00022502"/>
    <w:rsid w:val="00027D6A"/>
    <w:rsid w:val="000454C6"/>
    <w:rsid w:val="0005491F"/>
    <w:rsid w:val="00055DC8"/>
    <w:rsid w:val="00072822"/>
    <w:rsid w:val="00095E4C"/>
    <w:rsid w:val="000B3E15"/>
    <w:rsid w:val="000B43DB"/>
    <w:rsid w:val="000D29B5"/>
    <w:rsid w:val="0010612A"/>
    <w:rsid w:val="00113375"/>
    <w:rsid w:val="00115072"/>
    <w:rsid w:val="0016144F"/>
    <w:rsid w:val="00165020"/>
    <w:rsid w:val="00172A60"/>
    <w:rsid w:val="001747BA"/>
    <w:rsid w:val="0019528A"/>
    <w:rsid w:val="001B1A1C"/>
    <w:rsid w:val="001C7FE0"/>
    <w:rsid w:val="001F7795"/>
    <w:rsid w:val="002019D3"/>
    <w:rsid w:val="00214841"/>
    <w:rsid w:val="00225018"/>
    <w:rsid w:val="00225E00"/>
    <w:rsid w:val="0029064A"/>
    <w:rsid w:val="00294FD5"/>
    <w:rsid w:val="002B421A"/>
    <w:rsid w:val="002B45F0"/>
    <w:rsid w:val="002B652A"/>
    <w:rsid w:val="002B7500"/>
    <w:rsid w:val="002C3FC4"/>
    <w:rsid w:val="002E5F04"/>
    <w:rsid w:val="002F36AA"/>
    <w:rsid w:val="003123B4"/>
    <w:rsid w:val="003169C4"/>
    <w:rsid w:val="00324236"/>
    <w:rsid w:val="003268A7"/>
    <w:rsid w:val="00360F2D"/>
    <w:rsid w:val="003828C0"/>
    <w:rsid w:val="0039218E"/>
    <w:rsid w:val="00395522"/>
    <w:rsid w:val="003D5505"/>
    <w:rsid w:val="003E4C46"/>
    <w:rsid w:val="00437E98"/>
    <w:rsid w:val="00443453"/>
    <w:rsid w:val="004531B0"/>
    <w:rsid w:val="004562E2"/>
    <w:rsid w:val="00491A10"/>
    <w:rsid w:val="004C220B"/>
    <w:rsid w:val="004C6F0D"/>
    <w:rsid w:val="004D472D"/>
    <w:rsid w:val="004E0061"/>
    <w:rsid w:val="0050488E"/>
    <w:rsid w:val="00530DBB"/>
    <w:rsid w:val="0057600B"/>
    <w:rsid w:val="00590EC4"/>
    <w:rsid w:val="005B406D"/>
    <w:rsid w:val="005D21AE"/>
    <w:rsid w:val="005E229D"/>
    <w:rsid w:val="00605502"/>
    <w:rsid w:val="00621432"/>
    <w:rsid w:val="00634BB7"/>
    <w:rsid w:val="00680FAD"/>
    <w:rsid w:val="0069032C"/>
    <w:rsid w:val="00697B52"/>
    <w:rsid w:val="006A0C31"/>
    <w:rsid w:val="006A0ED1"/>
    <w:rsid w:val="006A7CD0"/>
    <w:rsid w:val="006D7163"/>
    <w:rsid w:val="006E3B80"/>
    <w:rsid w:val="006E7C3B"/>
    <w:rsid w:val="006F6FB8"/>
    <w:rsid w:val="00754AC6"/>
    <w:rsid w:val="00763B18"/>
    <w:rsid w:val="00784442"/>
    <w:rsid w:val="007B7A19"/>
    <w:rsid w:val="007C7D07"/>
    <w:rsid w:val="007D451F"/>
    <w:rsid w:val="007E6E61"/>
    <w:rsid w:val="00813C15"/>
    <w:rsid w:val="00821242"/>
    <w:rsid w:val="00823E17"/>
    <w:rsid w:val="0083175E"/>
    <w:rsid w:val="00835465"/>
    <w:rsid w:val="00840006"/>
    <w:rsid w:val="0084404D"/>
    <w:rsid w:val="00844EE1"/>
    <w:rsid w:val="00857C19"/>
    <w:rsid w:val="008678DE"/>
    <w:rsid w:val="008704B8"/>
    <w:rsid w:val="008A4B42"/>
    <w:rsid w:val="008D7FA0"/>
    <w:rsid w:val="008E140A"/>
    <w:rsid w:val="008E43B0"/>
    <w:rsid w:val="008E55AB"/>
    <w:rsid w:val="008F492A"/>
    <w:rsid w:val="00911121"/>
    <w:rsid w:val="009225D0"/>
    <w:rsid w:val="00957039"/>
    <w:rsid w:val="0097126F"/>
    <w:rsid w:val="009904F6"/>
    <w:rsid w:val="009B6369"/>
    <w:rsid w:val="009D1AB2"/>
    <w:rsid w:val="009D39E4"/>
    <w:rsid w:val="009D728E"/>
    <w:rsid w:val="009D7B36"/>
    <w:rsid w:val="009E4D77"/>
    <w:rsid w:val="009F39C1"/>
    <w:rsid w:val="00A02FA4"/>
    <w:rsid w:val="00A07C7F"/>
    <w:rsid w:val="00A11125"/>
    <w:rsid w:val="00A20B56"/>
    <w:rsid w:val="00A27524"/>
    <w:rsid w:val="00A339F1"/>
    <w:rsid w:val="00A51F27"/>
    <w:rsid w:val="00AA5A2E"/>
    <w:rsid w:val="00AD5954"/>
    <w:rsid w:val="00B00A22"/>
    <w:rsid w:val="00B276A6"/>
    <w:rsid w:val="00B463F3"/>
    <w:rsid w:val="00B65F4D"/>
    <w:rsid w:val="00B6605F"/>
    <w:rsid w:val="00B75A8E"/>
    <w:rsid w:val="00B928C4"/>
    <w:rsid w:val="00BA4145"/>
    <w:rsid w:val="00BC20D8"/>
    <w:rsid w:val="00C0393F"/>
    <w:rsid w:val="00C076AC"/>
    <w:rsid w:val="00C26C85"/>
    <w:rsid w:val="00C27413"/>
    <w:rsid w:val="00C64B04"/>
    <w:rsid w:val="00C66573"/>
    <w:rsid w:val="00C74FA1"/>
    <w:rsid w:val="00C8306E"/>
    <w:rsid w:val="00C92E5B"/>
    <w:rsid w:val="00CD1AEA"/>
    <w:rsid w:val="00CE3A9E"/>
    <w:rsid w:val="00CE6848"/>
    <w:rsid w:val="00D03FB2"/>
    <w:rsid w:val="00D068E1"/>
    <w:rsid w:val="00D10F2C"/>
    <w:rsid w:val="00D45FB1"/>
    <w:rsid w:val="00D51308"/>
    <w:rsid w:val="00DC0667"/>
    <w:rsid w:val="00DC665D"/>
    <w:rsid w:val="00DE6125"/>
    <w:rsid w:val="00DF447A"/>
    <w:rsid w:val="00E35DA1"/>
    <w:rsid w:val="00E4674D"/>
    <w:rsid w:val="00E60B12"/>
    <w:rsid w:val="00E91496"/>
    <w:rsid w:val="00EA405E"/>
    <w:rsid w:val="00EA4772"/>
    <w:rsid w:val="00EC23FB"/>
    <w:rsid w:val="00EC3E3B"/>
    <w:rsid w:val="00ED771C"/>
    <w:rsid w:val="00EE1B03"/>
    <w:rsid w:val="00EE2257"/>
    <w:rsid w:val="00EF6F18"/>
    <w:rsid w:val="00F04931"/>
    <w:rsid w:val="00F05619"/>
    <w:rsid w:val="00F164F9"/>
    <w:rsid w:val="00F527CC"/>
    <w:rsid w:val="00F52DF5"/>
    <w:rsid w:val="00F87C0F"/>
    <w:rsid w:val="00FB5A8B"/>
    <w:rsid w:val="00FC15B9"/>
    <w:rsid w:val="00FC6801"/>
    <w:rsid w:val="00FD14B0"/>
    <w:rsid w:val="00FD532A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8B85-324B-47B1-90B7-B3F2B7D6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</Words>
  <Characters>622</Characters>
  <Application>Microsoft Office Word</Application>
  <DocSecurity>0</DocSecurity>
  <Lines>5</Lines>
  <Paragraphs>1</Paragraphs>
  <ScaleCrop>false</ScaleCrop>
  <Company>大中票券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交易部業務副理 - 趙雅琴</cp:lastModifiedBy>
  <cp:revision>5</cp:revision>
  <cp:lastPrinted>2015-05-23T14:54:00Z</cp:lastPrinted>
  <dcterms:created xsi:type="dcterms:W3CDTF">2015-06-26T08:38:00Z</dcterms:created>
  <dcterms:modified xsi:type="dcterms:W3CDTF">2015-06-26T09:13:00Z</dcterms:modified>
</cp:coreProperties>
</file>