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E35135">
        <w:rPr>
          <w:rFonts w:ascii="標楷體" w:eastAsia="標楷體" w:hAnsi="標楷體" w:hint="eastAsia"/>
          <w:b/>
          <w:sz w:val="28"/>
          <w:szCs w:val="28"/>
        </w:rPr>
        <w:t>12/01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由盤整轉為下跌，主要原因為中國央行降息、美國</w:t>
      </w:r>
      <w:proofErr w:type="spellStart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Markit</w:t>
      </w:r>
      <w:proofErr w:type="spellEnd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的PMI數據較預期低，OPEC產油國部減產導致油價下跌，</w:t>
      </w:r>
      <w:proofErr w:type="gramStart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去通膨</w:t>
      </w:r>
      <w:proofErr w:type="gramEnd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現象以及比價性買盤，美債利率跌回2.30%下方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，週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五收盤為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2.173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2D3DDD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由於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油價持續走跌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台債利率偏多，加上中國央行降息，令台債利率跌破主要壓力區。而近期公布的CPI預測數據，皆往下調整，周末選舉，</w:t>
      </w:r>
      <w:proofErr w:type="gramStart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藍營大</w:t>
      </w:r>
      <w:proofErr w:type="gramEnd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輸，形成看守內閣。後續貿易談判將受到重大影響。</w:t>
      </w:r>
      <w:proofErr w:type="gramStart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對台債提供</w:t>
      </w:r>
      <w:proofErr w:type="gramEnd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基本面的支撐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。市場冷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陸續有買盤進場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1.0847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5865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00997" w:rsidRDefault="00E35135" w:rsidP="00F00997">
      <w:pPr>
        <w:widowControl/>
        <w:rPr>
          <w:rFonts w:ascii="標楷體" w:eastAsia="標楷體" w:hAnsi="標楷體"/>
          <w:szCs w:val="24"/>
        </w:rPr>
      </w:pPr>
      <w:r w:rsidRPr="00E35135">
        <w:rPr>
          <w:rFonts w:ascii="標楷體" w:eastAsia="標楷體" w:hAnsi="標楷體" w:hint="eastAsia"/>
          <w:szCs w:val="24"/>
        </w:rPr>
        <w:t>主計總處公布今年第3季經濟成長率為3.63%，比8月預測值上修0.01個百分點，預估今年全年經濟成長率可達3.43%。</w:t>
      </w:r>
    </w:p>
    <w:p w:rsidR="00024414" w:rsidRPr="00F00997" w:rsidRDefault="00024414" w:rsidP="00F00997">
      <w:pPr>
        <w:widowControl/>
        <w:rPr>
          <w:rFonts w:ascii="標楷體" w:eastAsia="標楷體" w:hAnsi="標楷體"/>
          <w:szCs w:val="24"/>
        </w:rPr>
      </w:pPr>
      <w:r w:rsidRPr="00024414">
        <w:rPr>
          <w:rFonts w:ascii="標楷體" w:eastAsia="標楷體" w:hAnsi="標楷體" w:hint="eastAsia"/>
          <w:szCs w:val="24"/>
        </w:rPr>
        <w:t>中華經濟研究院發布11月台灣製造業採購經理人指數（PMI）</w:t>
      </w:r>
      <w:proofErr w:type="gramStart"/>
      <w:r w:rsidRPr="00024414">
        <w:rPr>
          <w:rFonts w:ascii="標楷體" w:eastAsia="標楷體" w:hAnsi="標楷體" w:hint="eastAsia"/>
          <w:szCs w:val="24"/>
        </w:rPr>
        <w:t>續滑落</w:t>
      </w:r>
      <w:proofErr w:type="gramEnd"/>
      <w:r w:rsidRPr="00024414">
        <w:rPr>
          <w:rFonts w:ascii="標楷體" w:eastAsia="標楷體" w:hAnsi="標楷體" w:hint="eastAsia"/>
          <w:szCs w:val="24"/>
        </w:rPr>
        <w:t>2.3點，來到49.2，為2012年12月以來首次出現緊縮</w:t>
      </w:r>
      <w:r>
        <w:rPr>
          <w:rFonts w:ascii="標楷體" w:eastAsia="標楷體" w:hAnsi="標楷體" w:hint="eastAsia"/>
          <w:szCs w:val="24"/>
        </w:rPr>
        <w:t>。</w:t>
      </w: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2138" w:rsidRPr="00E43AFE" w:rsidRDefault="0086213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D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D20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3D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3DD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B4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B4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12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12E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A5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A56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 w:rsidRPr="00862138">
        <w:rPr>
          <w:rFonts w:ascii="標楷體" w:eastAsia="標楷體" w:hAnsi="標楷體" w:hint="eastAsia"/>
          <w:b/>
          <w:sz w:val="26"/>
          <w:szCs w:val="26"/>
        </w:rPr>
        <w:t>匯</w:t>
      </w:r>
      <w:proofErr w:type="gramEnd"/>
      <w:r w:rsidRPr="00862138">
        <w:rPr>
          <w:rFonts w:ascii="標楷體" w:eastAsia="標楷體" w:hAnsi="標楷體" w:hint="eastAsia"/>
          <w:b/>
          <w:sz w:val="26"/>
          <w:szCs w:val="26"/>
        </w:rPr>
        <w:t>豐台灣製造業採購經理人指數</w:t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8B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8B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2138">
        <w:rPr>
          <w:rFonts w:ascii="標楷體" w:eastAsia="標楷體" w:hAnsi="標楷體" w:hint="eastAsia"/>
          <w:b/>
          <w:sz w:val="26"/>
          <w:szCs w:val="26"/>
        </w:rPr>
        <w:t>美國消費者物價指數 未經季調(年比)</w:t>
      </w:r>
    </w:p>
    <w:p w:rsidR="001F2D16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29050"/>
            <wp:effectExtent l="0" t="0" r="0" b="0"/>
            <wp:docPr id="7" name="圖片 7" descr="C:\Users\bloomberg\AppData\Local\Temp\Bloomberg\Temp\bfm2E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2E1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2138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台灣失業率 </w:t>
      </w:r>
      <w:proofErr w:type="gramStart"/>
      <w:r w:rsidRPr="0086213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6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6E8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2138"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 w:rsidRPr="00862138">
        <w:rPr>
          <w:rFonts w:ascii="標楷體" w:eastAsia="標楷體" w:hAnsi="標楷體" w:hint="eastAsia"/>
          <w:b/>
          <w:sz w:val="26"/>
          <w:szCs w:val="26"/>
        </w:rPr>
        <w:t>耐久財新訂單</w:t>
      </w:r>
      <w:proofErr w:type="gramEnd"/>
      <w:r w:rsidRPr="00862138">
        <w:rPr>
          <w:rFonts w:ascii="標楷體" w:eastAsia="標楷體" w:hAnsi="標楷體" w:hint="eastAsia"/>
          <w:b/>
          <w:sz w:val="26"/>
          <w:szCs w:val="26"/>
        </w:rPr>
        <w:t xml:space="preserve">運輸除外 </w:t>
      </w:r>
      <w:proofErr w:type="gramStart"/>
      <w:r w:rsidRPr="0086213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62138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3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3D8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B869F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845" w:dyaOrig="10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2pt;height:531.75pt" o:ole="">
            <v:imagedata r:id="rId18" o:title=""/>
          </v:shape>
          <o:OLEObject Type="Embed" ProgID="Excel.Sheet.12" ShapeID="_x0000_i1043" DrawAspect="Content" ObjectID="_1478950671" r:id="rId19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024414">
        <w:rPr>
          <w:rFonts w:ascii="標楷體" w:eastAsia="標楷體" w:hAnsi="標楷體" w:cs="Arial" w:hint="eastAsia"/>
          <w:color w:val="000000"/>
          <w:kern w:val="0"/>
        </w:rPr>
        <w:t>國際油價下跌，主計處將明年台灣CPI年增率下修至0.91%，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歐元區與日本目前經濟成長</w:t>
      </w:r>
      <w:proofErr w:type="gramStart"/>
      <w:r w:rsidR="003521E3">
        <w:rPr>
          <w:rFonts w:ascii="標楷體" w:eastAsia="標楷體" w:hAnsi="標楷體" w:cs="Arial" w:hint="eastAsia"/>
          <w:color w:val="000000"/>
          <w:kern w:val="0"/>
        </w:rPr>
        <w:t>仍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偏弱</w:t>
      </w:r>
      <w:proofErr w:type="gramEnd"/>
      <w:r w:rsidR="00756C67">
        <w:rPr>
          <w:rFonts w:ascii="標楷體" w:eastAsia="標楷體" w:hAnsi="標楷體" w:cs="Arial" w:hint="eastAsia"/>
          <w:color w:val="000000"/>
          <w:kern w:val="0"/>
        </w:rPr>
        <w:t>，新的寬鬆政策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將持續推出</w:t>
      </w:r>
      <w:r w:rsidR="00756C67">
        <w:rPr>
          <w:rFonts w:ascii="標楷體" w:eastAsia="標楷體" w:hAnsi="標楷體" w:cs="Arial" w:hint="eastAsia"/>
          <w:color w:val="000000"/>
          <w:kern w:val="0"/>
        </w:rPr>
        <w:t>。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在中國央行降息後，</w:t>
      </w:r>
      <w:proofErr w:type="gramStart"/>
      <w:r w:rsidR="003521E3">
        <w:rPr>
          <w:rFonts w:ascii="標楷體" w:eastAsia="標楷體" w:hAnsi="標楷體" w:cs="Arial" w:hint="eastAsia"/>
          <w:color w:val="000000"/>
          <w:kern w:val="0"/>
        </w:rPr>
        <w:t>台債偏</w:t>
      </w:r>
      <w:proofErr w:type="gramEnd"/>
      <w:r w:rsidR="003521E3">
        <w:rPr>
          <w:rFonts w:ascii="標楷體" w:eastAsia="標楷體" w:hAnsi="標楷體" w:cs="Arial" w:hint="eastAsia"/>
          <w:color w:val="000000"/>
          <w:kern w:val="0"/>
        </w:rPr>
        <w:t>多氣氛確定，後續中國央行仍可能降息。台灣央行在目前情境下，美國明年若在年</w:t>
      </w:r>
      <w:r w:rsidR="007514BE">
        <w:rPr>
          <w:rFonts w:ascii="標楷體" w:eastAsia="標楷體" w:hAnsi="標楷體" w:cs="Arial" w:hint="eastAsia"/>
          <w:color w:val="000000"/>
          <w:kern w:val="0"/>
        </w:rPr>
        <w:t>中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升息，台灣央行明年升息的機率</w:t>
      </w:r>
      <w:r w:rsidR="007514BE">
        <w:rPr>
          <w:rFonts w:ascii="標楷體" w:eastAsia="標楷體" w:hAnsi="標楷體" w:cs="Arial" w:hint="eastAsia"/>
          <w:color w:val="000000"/>
          <w:kern w:val="0"/>
        </w:rPr>
        <w:t>仍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偏低。</w:t>
      </w:r>
      <w:r w:rsidR="005C4F4E">
        <w:rPr>
          <w:rFonts w:ascii="標楷體" w:eastAsia="標楷體" w:hAnsi="標楷體" w:cs="Arial" w:hint="eastAsia"/>
          <w:color w:val="000000"/>
          <w:kern w:val="0"/>
        </w:rPr>
        <w:t>美國公債利率</w:t>
      </w:r>
      <w:r w:rsidR="003521E3">
        <w:rPr>
          <w:rFonts w:ascii="標楷體" w:eastAsia="標楷體" w:hAnsi="標楷體" w:cs="Arial" w:hint="eastAsia"/>
          <w:color w:val="000000"/>
          <w:kern w:val="0"/>
        </w:rPr>
        <w:t>跌破</w:t>
      </w:r>
      <w:r w:rsidR="00756C67">
        <w:rPr>
          <w:rFonts w:ascii="標楷體" w:eastAsia="標楷體" w:hAnsi="標楷體" w:cs="Arial" w:hint="eastAsia"/>
          <w:color w:val="000000"/>
          <w:kern w:val="0"/>
        </w:rPr>
        <w:t>2.30%的壓力區</w:t>
      </w:r>
      <w:r w:rsidR="003521E3">
        <w:rPr>
          <w:rFonts w:ascii="標楷體" w:eastAsia="標楷體" w:hAnsi="標楷體" w:cs="Arial" w:hint="eastAsia"/>
          <w:color w:val="000000"/>
          <w:kern w:val="0"/>
        </w:rPr>
        <w:t>，在</w:t>
      </w:r>
      <w:r w:rsidR="003521E3">
        <w:rPr>
          <w:rFonts w:ascii="標楷體" w:eastAsia="標楷體" w:hAnsi="標楷體" w:cs="Arial" w:hint="eastAsia"/>
          <w:color w:val="000000"/>
          <w:kern w:val="0"/>
        </w:rPr>
        <w:lastRenderedPageBreak/>
        <w:t>油價大跌的影響下，可能大漲的機會變低</w:t>
      </w:r>
      <w:r w:rsidR="00756C67">
        <w:rPr>
          <w:rFonts w:ascii="標楷體" w:eastAsia="標楷體" w:hAnsi="標楷體" w:cs="Arial" w:hint="eastAsia"/>
          <w:color w:val="000000"/>
          <w:kern w:val="0"/>
        </w:rPr>
        <w:t>。</w:t>
      </w:r>
      <w:r w:rsidR="00E43AFE">
        <w:rPr>
          <w:rFonts w:ascii="標楷體" w:eastAsia="標楷體" w:hAnsi="標楷體" w:cs="Arial" w:hint="eastAsia"/>
          <w:color w:val="000000"/>
          <w:kern w:val="0"/>
        </w:rPr>
        <w:t>美債可能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在2.30%</w:t>
      </w:r>
      <w:r w:rsidR="003521E3">
        <w:rPr>
          <w:rFonts w:ascii="標楷體" w:eastAsia="標楷體" w:hAnsi="標楷體" w:cs="Arial" w:hint="eastAsia"/>
          <w:color w:val="000000"/>
          <w:kern w:val="0"/>
        </w:rPr>
        <w:t>~2.</w:t>
      </w:r>
      <w:r w:rsidR="007514BE">
        <w:rPr>
          <w:rFonts w:ascii="標楷體" w:eastAsia="標楷體" w:hAnsi="標楷體" w:cs="Arial" w:hint="eastAsia"/>
          <w:color w:val="000000"/>
          <w:kern w:val="0"/>
        </w:rPr>
        <w:t>00</w:t>
      </w:r>
      <w:r w:rsidR="003521E3">
        <w:rPr>
          <w:rFonts w:ascii="標楷體" w:eastAsia="標楷體" w:hAnsi="標楷體" w:cs="Arial" w:hint="eastAsia"/>
          <w:color w:val="000000"/>
          <w:kern w:val="0"/>
        </w:rPr>
        <w:t>%</w:t>
      </w:r>
      <w:r w:rsidR="00756C67">
        <w:rPr>
          <w:rFonts w:ascii="標楷體" w:eastAsia="標楷體" w:hAnsi="標楷體" w:cs="Arial" w:hint="eastAsia"/>
          <w:color w:val="000000"/>
          <w:kern w:val="0"/>
        </w:rPr>
        <w:t>附近</w:t>
      </w:r>
      <w:r w:rsidR="003521E3">
        <w:rPr>
          <w:rFonts w:ascii="標楷體" w:eastAsia="標楷體" w:hAnsi="標楷體" w:cs="Arial" w:hint="eastAsia"/>
          <w:color w:val="000000"/>
          <w:kern w:val="0"/>
        </w:rPr>
        <w:t>整理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756C67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756C67">
        <w:rPr>
          <w:rFonts w:ascii="標楷體" w:eastAsia="標楷體" w:hAnsi="標楷體" w:cs="Arial" w:hint="eastAsia"/>
          <w:color w:val="000000"/>
          <w:kern w:val="0"/>
        </w:rPr>
        <w:t>將有歐元區國家與美國的</w:t>
      </w:r>
      <w:proofErr w:type="spellStart"/>
      <w:r w:rsidR="00756C67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756C67">
        <w:rPr>
          <w:rFonts w:ascii="標楷體" w:eastAsia="標楷體" w:hAnsi="標楷體" w:cs="Arial" w:hint="eastAsia"/>
          <w:color w:val="000000"/>
          <w:kern w:val="0"/>
        </w:rPr>
        <w:t>製造業與服務業的PMI</w:t>
      </w:r>
      <w:r w:rsidR="003521E3">
        <w:rPr>
          <w:rFonts w:ascii="標楷體" w:eastAsia="標楷體" w:hAnsi="標楷體" w:cs="Arial" w:hint="eastAsia"/>
          <w:color w:val="000000"/>
          <w:kern w:val="0"/>
        </w:rPr>
        <w:t>終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值，</w:t>
      </w:r>
      <w:r w:rsidR="003521E3">
        <w:rPr>
          <w:rFonts w:ascii="標楷體" w:eastAsia="標楷體" w:hAnsi="標楷體" w:cs="Arial" w:hint="eastAsia"/>
          <w:color w:val="000000"/>
          <w:kern w:val="0"/>
        </w:rPr>
        <w:t>美國非農就業報告。</w:t>
      </w:r>
      <w:proofErr w:type="gramStart"/>
      <w:r w:rsidR="007C0B2A">
        <w:rPr>
          <w:rFonts w:ascii="標楷體" w:eastAsia="標楷體" w:hAnsi="標楷體" w:cs="Arial" w:hint="eastAsia"/>
          <w:color w:val="000000"/>
          <w:kern w:val="0"/>
        </w:rPr>
        <w:t>台債近期</w:t>
      </w:r>
      <w:proofErr w:type="gramEnd"/>
      <w:r w:rsidR="007C0B2A">
        <w:rPr>
          <w:rFonts w:ascii="標楷體" w:eastAsia="標楷體" w:hAnsi="標楷體" w:cs="Arial" w:hint="eastAsia"/>
          <w:color w:val="000000"/>
          <w:kern w:val="0"/>
        </w:rPr>
        <w:t>的走勢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在月線走低的情勢下，應有進一步的低點可期</w:t>
      </w:r>
      <w:r w:rsidR="007C0B2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3521E3">
        <w:rPr>
          <w:rFonts w:ascii="標楷體" w:eastAsia="標楷體" w:hAnsi="標楷體" w:cs="Arial" w:hint="eastAsia"/>
          <w:color w:val="000000"/>
          <w:kern w:val="0"/>
        </w:rPr>
        <w:t>00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521E3">
        <w:rPr>
          <w:rFonts w:ascii="標楷體" w:eastAsia="標楷體" w:hAnsi="標楷體" w:cs="Arial" w:hint="eastAsia"/>
          <w:color w:val="000000"/>
          <w:kern w:val="0"/>
        </w:rPr>
        <w:t>10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1.</w:t>
      </w:r>
      <w:r w:rsidR="003521E3">
        <w:rPr>
          <w:rFonts w:ascii="標楷體" w:eastAsia="標楷體" w:hAnsi="標楷體" w:cs="Arial" w:hint="eastAsia"/>
          <w:color w:val="000000"/>
          <w:kern w:val="0"/>
        </w:rPr>
        <w:t>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521E3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FE" w:rsidRPr="00B869FE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B5062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6472-057A-42B2-9D7D-69E51819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7</Pages>
  <Words>144</Words>
  <Characters>824</Characters>
  <Application>Microsoft Office Word</Application>
  <DocSecurity>0</DocSecurity>
  <Lines>6</Lines>
  <Paragraphs>1</Paragraphs>
  <ScaleCrop>false</ScaleCrop>
  <Company>大中票券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75</cp:revision>
  <cp:lastPrinted>2014-12-01T06:33:00Z</cp:lastPrinted>
  <dcterms:created xsi:type="dcterms:W3CDTF">2014-04-23T05:31:00Z</dcterms:created>
  <dcterms:modified xsi:type="dcterms:W3CDTF">2014-12-01T06:51:00Z</dcterms:modified>
</cp:coreProperties>
</file>