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643D43">
        <w:rPr>
          <w:rFonts w:ascii="標楷體" w:eastAsia="標楷體" w:hAnsi="標楷體" w:hint="eastAsia"/>
          <w:b/>
          <w:sz w:val="28"/>
          <w:szCs w:val="28"/>
        </w:rPr>
        <w:t xml:space="preserve">  2014/1/</w:t>
      </w:r>
      <w:r w:rsidR="00643D43">
        <w:rPr>
          <w:rFonts w:ascii="標楷體" w:eastAsia="標楷體" w:hAnsi="標楷體"/>
          <w:b/>
          <w:sz w:val="28"/>
          <w:szCs w:val="28"/>
        </w:rPr>
        <w:t>20</w:t>
      </w:r>
    </w:p>
    <w:p w:rsidR="00527B88" w:rsidRDefault="00204F86" w:rsidP="00527B88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1266F" w:rsidRPr="008152CA" w:rsidRDefault="00527B88" w:rsidP="00110F51">
      <w:pPr>
        <w:autoSpaceDE w:val="0"/>
        <w:autoSpaceDN w:val="0"/>
        <w:adjustRightInd w:val="0"/>
        <w:ind w:firstLineChars="200" w:firstLine="520"/>
        <w:rPr>
          <w:rFonts w:ascii="標楷體" w:eastAsia="標楷體" w:hAnsi="標楷體" w:cs="夹发砰-WinCharSetFFFF-H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因美國12月</w:t>
      </w:r>
      <w:r w:rsidRPr="00527B88">
        <w:rPr>
          <w:rFonts w:ascii="Times New Roman" w:eastAsia="標楷體" w:hAnsi="Times New Roman" w:hint="eastAsia"/>
          <w:kern w:val="0"/>
          <w:sz w:val="26"/>
          <w:szCs w:val="26"/>
        </w:rPr>
        <w:t>非農就業數字遠低於預期，美債</w:t>
      </w:r>
      <w:proofErr w:type="gramStart"/>
      <w:r w:rsidRPr="00527B88">
        <w:rPr>
          <w:rFonts w:ascii="Times New Roman" w:eastAsia="標楷體" w:hAnsi="Times New Roman" w:hint="eastAsia"/>
          <w:kern w:val="0"/>
          <w:sz w:val="26"/>
          <w:szCs w:val="26"/>
        </w:rPr>
        <w:t>殖</w:t>
      </w:r>
      <w:proofErr w:type="gramEnd"/>
      <w:r w:rsidRPr="00527B88">
        <w:rPr>
          <w:rFonts w:ascii="Times New Roman" w:eastAsia="標楷體" w:hAnsi="Times New Roman" w:hint="eastAsia"/>
          <w:kern w:val="0"/>
          <w:sz w:val="26"/>
          <w:szCs w:val="26"/>
        </w:rPr>
        <w:t>利率大跌</w:t>
      </w:r>
      <w:r w:rsidRPr="00527B88">
        <w:rPr>
          <w:rFonts w:ascii="Times New Roman" w:eastAsia="標楷體" w:hAnsi="Times New Roman" w:hint="eastAsia"/>
          <w:kern w:val="0"/>
          <w:sz w:val="26"/>
          <w:szCs w:val="26"/>
        </w:rPr>
        <w:t>10</w:t>
      </w:r>
      <w:r w:rsidRPr="00527B88">
        <w:rPr>
          <w:rFonts w:ascii="Times New Roman" w:eastAsia="標楷體" w:hAnsi="Times New Roman" w:hint="eastAsia"/>
          <w:kern w:val="0"/>
          <w:sz w:val="26"/>
          <w:szCs w:val="26"/>
        </w:rPr>
        <w:t>個</w:t>
      </w:r>
      <w:proofErr w:type="spellStart"/>
      <w:r w:rsidRPr="00527B88">
        <w:rPr>
          <w:rFonts w:ascii="Times New Roman" w:eastAsia="標楷體" w:hAnsi="Times New Roman" w:hint="eastAsia"/>
          <w:kern w:val="0"/>
          <w:sz w:val="26"/>
          <w:szCs w:val="26"/>
        </w:rPr>
        <w:t>bp</w:t>
      </w:r>
      <w:proofErr w:type="spellEnd"/>
      <w:r>
        <w:rPr>
          <w:rFonts w:ascii="Times New Roman" w:eastAsia="標楷體" w:hAnsi="Times New Roman" w:hint="eastAsia"/>
          <w:kern w:val="0"/>
          <w:sz w:val="26"/>
          <w:szCs w:val="26"/>
        </w:rPr>
        <w:t>，</w:t>
      </w:r>
      <w:r w:rsidRPr="00527B88">
        <w:rPr>
          <w:rFonts w:ascii="Times New Roman" w:eastAsia="標楷體" w:hAnsi="Times New Roman" w:hint="eastAsia"/>
          <w:kern w:val="0"/>
          <w:sz w:val="26"/>
          <w:szCs w:val="26"/>
        </w:rPr>
        <w:t>令台債</w:t>
      </w:r>
      <w:proofErr w:type="gramStart"/>
      <w:r w:rsidRPr="00527B88">
        <w:rPr>
          <w:rFonts w:ascii="Times New Roman" w:eastAsia="標楷體" w:hAnsi="Times New Roman" w:hint="eastAsia"/>
          <w:kern w:val="0"/>
          <w:sz w:val="26"/>
          <w:szCs w:val="26"/>
        </w:rPr>
        <w:t>殖</w:t>
      </w:r>
      <w:proofErr w:type="gramEnd"/>
      <w:r w:rsidRPr="00527B88">
        <w:rPr>
          <w:rFonts w:ascii="Times New Roman" w:eastAsia="標楷體" w:hAnsi="Times New Roman" w:hint="eastAsia"/>
          <w:kern w:val="0"/>
          <w:sz w:val="26"/>
          <w:szCs w:val="26"/>
        </w:rPr>
        <w:t>利率以跳空下跌開出，惟追價力道不足，空方也逢低布局，令五年</w:t>
      </w:r>
      <w:proofErr w:type="gramStart"/>
      <w:r w:rsidRPr="00527B88">
        <w:rPr>
          <w:rFonts w:ascii="Times New Roman" w:eastAsia="標楷體" w:hAnsi="Times New Roman" w:hint="eastAsia"/>
          <w:kern w:val="0"/>
          <w:sz w:val="26"/>
          <w:szCs w:val="26"/>
        </w:rPr>
        <w:t>券</w:t>
      </w:r>
      <w:proofErr w:type="gramEnd"/>
      <w:r w:rsidRPr="00527B88">
        <w:rPr>
          <w:rFonts w:ascii="Times New Roman" w:eastAsia="標楷體" w:hAnsi="Times New Roman" w:hint="eastAsia"/>
          <w:kern w:val="0"/>
          <w:sz w:val="26"/>
          <w:szCs w:val="26"/>
        </w:rPr>
        <w:t>與</w:t>
      </w:r>
      <w:r w:rsidR="00B73647">
        <w:rPr>
          <w:rFonts w:ascii="Times New Roman" w:eastAsia="標楷體" w:hAnsi="Times New Roman" w:hint="eastAsia"/>
          <w:kern w:val="0"/>
          <w:sz w:val="26"/>
          <w:szCs w:val="26"/>
        </w:rPr>
        <w:t>十</w:t>
      </w:r>
      <w:r w:rsidRPr="00527B88">
        <w:rPr>
          <w:rFonts w:ascii="Times New Roman" w:eastAsia="標楷體" w:hAnsi="Times New Roman" w:hint="eastAsia"/>
          <w:kern w:val="0"/>
          <w:sz w:val="26"/>
          <w:szCs w:val="26"/>
        </w:rPr>
        <w:t>年</w:t>
      </w:r>
      <w:proofErr w:type="gramStart"/>
      <w:r w:rsidRPr="00527B88">
        <w:rPr>
          <w:rFonts w:ascii="Times New Roman" w:eastAsia="標楷體" w:hAnsi="Times New Roman" w:hint="eastAsia"/>
          <w:kern w:val="0"/>
          <w:sz w:val="26"/>
          <w:szCs w:val="26"/>
        </w:rPr>
        <w:t>券殖</w:t>
      </w:r>
      <w:proofErr w:type="gramEnd"/>
      <w:r w:rsidRPr="00527B88">
        <w:rPr>
          <w:rFonts w:ascii="Times New Roman" w:eastAsia="標楷體" w:hAnsi="Times New Roman" w:hint="eastAsia"/>
          <w:kern w:val="0"/>
          <w:sz w:val="26"/>
          <w:szCs w:val="26"/>
        </w:rPr>
        <w:t>利率以日高作收。</w:t>
      </w:r>
      <w:r w:rsidR="00036ABA">
        <w:rPr>
          <w:rFonts w:ascii="Times New Roman" w:eastAsia="標楷體" w:hAnsi="Times New Roman" w:hint="eastAsia"/>
          <w:kern w:val="0"/>
          <w:sz w:val="26"/>
          <w:szCs w:val="26"/>
        </w:rPr>
        <w:t>下半週</w:t>
      </w:r>
      <w:r w:rsidR="008152CA">
        <w:rPr>
          <w:rFonts w:ascii="標楷體" w:eastAsia="標楷體" w:hAnsi="標楷體" w:hint="eastAsia"/>
          <w:sz w:val="26"/>
          <w:szCs w:val="26"/>
        </w:rPr>
        <w:t>五年期公債標售結果不如預期，</w:t>
      </w:r>
      <w:proofErr w:type="gramStart"/>
      <w:r w:rsidR="008152CA">
        <w:rPr>
          <w:rFonts w:ascii="標楷體" w:eastAsia="標楷體" w:hAnsi="標楷體" w:hint="eastAsia"/>
          <w:sz w:val="26"/>
          <w:szCs w:val="26"/>
        </w:rPr>
        <w:t>殖</w:t>
      </w:r>
      <w:proofErr w:type="gramEnd"/>
      <w:r w:rsidR="008152CA">
        <w:rPr>
          <w:rFonts w:ascii="標楷體" w:eastAsia="標楷體" w:hAnsi="標楷體" w:hint="eastAsia"/>
          <w:sz w:val="26"/>
          <w:szCs w:val="26"/>
        </w:rPr>
        <w:t>利率水準連續向上推升，</w:t>
      </w:r>
      <w:r w:rsidR="00A1266F">
        <w:rPr>
          <w:rFonts w:ascii="標楷體" w:eastAsia="標楷體" w:hAnsi="標楷體" w:hint="eastAsia"/>
          <w:sz w:val="26"/>
          <w:szCs w:val="26"/>
        </w:rPr>
        <w:t>新一期五年</w:t>
      </w:r>
      <w:proofErr w:type="gramStart"/>
      <w:r w:rsidR="00A1266F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A1266F">
        <w:rPr>
          <w:rFonts w:ascii="標楷體" w:eastAsia="標楷體" w:hAnsi="標楷體" w:hint="eastAsia"/>
          <w:sz w:val="26"/>
          <w:szCs w:val="26"/>
        </w:rPr>
        <w:t>03-4開始上場交易，</w:t>
      </w:r>
      <w:r w:rsidR="008152CA" w:rsidRPr="008152CA">
        <w:rPr>
          <w:rFonts w:ascii="標楷體" w:eastAsia="標楷體" w:hAnsi="標楷體" w:cs="夹发砰-WinCharSetFFFF-H" w:hint="eastAsia"/>
          <w:kern w:val="0"/>
          <w:sz w:val="26"/>
          <w:szCs w:val="26"/>
        </w:rPr>
        <w:t>一度上揚至</w:t>
      </w:r>
      <w:r w:rsidR="008152CA" w:rsidRPr="008152CA">
        <w:rPr>
          <w:rFonts w:ascii="標楷體" w:eastAsia="標楷體" w:hAnsi="標楷體"/>
          <w:kern w:val="0"/>
          <w:sz w:val="26"/>
          <w:szCs w:val="26"/>
        </w:rPr>
        <w:t>1.17%</w:t>
      </w:r>
      <w:r w:rsidR="008152CA" w:rsidRPr="008152CA">
        <w:rPr>
          <w:rFonts w:ascii="標楷體" w:eastAsia="標楷體" w:hAnsi="標楷體" w:cs="夹发砰-WinCharSetFFFF-H" w:hint="eastAsia"/>
          <w:kern w:val="0"/>
          <w:sz w:val="26"/>
          <w:szCs w:val="26"/>
        </w:rPr>
        <w:t>，乃五年</w:t>
      </w:r>
      <w:proofErr w:type="gramStart"/>
      <w:r w:rsidR="008152CA" w:rsidRPr="008152CA">
        <w:rPr>
          <w:rFonts w:ascii="標楷體" w:eastAsia="標楷體" w:hAnsi="標楷體" w:cs="夹发砰-WinCharSetFFFF-H" w:hint="eastAsia"/>
          <w:kern w:val="0"/>
          <w:sz w:val="26"/>
          <w:szCs w:val="26"/>
        </w:rPr>
        <w:t>券</w:t>
      </w:r>
      <w:proofErr w:type="gramEnd"/>
      <w:r w:rsidR="008152CA" w:rsidRPr="008152CA">
        <w:rPr>
          <w:rFonts w:ascii="標楷體" w:eastAsia="標楷體" w:hAnsi="標楷體" w:cs="夹发砰-WinCharSetFFFF-H" w:hint="eastAsia"/>
          <w:kern w:val="0"/>
          <w:sz w:val="26"/>
          <w:szCs w:val="26"/>
        </w:rPr>
        <w:t>過去三個月的高點，然而上方買盤力道尚在，市場對於短</w:t>
      </w:r>
      <w:proofErr w:type="gramStart"/>
      <w:r w:rsidR="008152CA" w:rsidRPr="008152CA">
        <w:rPr>
          <w:rFonts w:ascii="標楷體" w:eastAsia="標楷體" w:hAnsi="標楷體" w:cs="夹发砰-WinCharSetFFFF-H" w:hint="eastAsia"/>
          <w:kern w:val="0"/>
          <w:sz w:val="26"/>
          <w:szCs w:val="26"/>
        </w:rPr>
        <w:t>券</w:t>
      </w:r>
      <w:proofErr w:type="gramEnd"/>
      <w:r w:rsidR="008152CA" w:rsidRPr="008152CA">
        <w:rPr>
          <w:rFonts w:ascii="標楷體" w:eastAsia="標楷體" w:hAnsi="標楷體" w:cs="夹发砰-WinCharSetFFFF-H" w:hint="eastAsia"/>
          <w:kern w:val="0"/>
          <w:sz w:val="26"/>
          <w:szCs w:val="26"/>
        </w:rPr>
        <w:t>仍有偏愛，也</w:t>
      </w:r>
      <w:r w:rsidR="008152CA">
        <w:rPr>
          <w:rFonts w:ascii="標楷體" w:eastAsia="標楷體" w:hAnsi="標楷體" w:cs="夹发砰-WinCharSetFFFF-H" w:hint="eastAsia"/>
          <w:kern w:val="0"/>
          <w:sz w:val="26"/>
          <w:szCs w:val="26"/>
        </w:rPr>
        <w:t>讓利率迅速回穩，整體而言整</w:t>
      </w:r>
      <w:proofErr w:type="gramStart"/>
      <w:r w:rsidR="008152CA">
        <w:rPr>
          <w:rFonts w:ascii="標楷體" w:eastAsia="標楷體" w:hAnsi="標楷體" w:cs="夹发砰-WinCharSetFFFF-H" w:hint="eastAsia"/>
          <w:kern w:val="0"/>
          <w:sz w:val="26"/>
          <w:szCs w:val="26"/>
        </w:rPr>
        <w:t>週</w:t>
      </w:r>
      <w:proofErr w:type="gramEnd"/>
      <w:r w:rsidR="008152CA">
        <w:rPr>
          <w:rFonts w:ascii="標楷體" w:eastAsia="標楷體" w:hAnsi="標楷體" w:cs="夹发砰-WinCharSetFFFF-H" w:hint="eastAsia"/>
          <w:kern w:val="0"/>
          <w:sz w:val="26"/>
          <w:szCs w:val="26"/>
        </w:rPr>
        <w:t>大致僅以</w:t>
      </w:r>
      <w:proofErr w:type="gramStart"/>
      <w:r w:rsidR="008152CA">
        <w:rPr>
          <w:rFonts w:ascii="標楷體" w:eastAsia="標楷體" w:hAnsi="標楷體" w:cs="夹发砰-WinCharSetFFFF-H" w:hint="eastAsia"/>
          <w:kern w:val="0"/>
          <w:sz w:val="26"/>
          <w:szCs w:val="26"/>
        </w:rPr>
        <w:t>小彈作收</w:t>
      </w:r>
      <w:proofErr w:type="gramEnd"/>
      <w:r w:rsidR="008152CA">
        <w:rPr>
          <w:rFonts w:ascii="標楷體" w:eastAsia="標楷體" w:hAnsi="標楷體" w:cs="夹发砰-WinCharSetFFFF-H" w:hint="eastAsia"/>
          <w:kern w:val="0"/>
          <w:sz w:val="26"/>
          <w:szCs w:val="26"/>
        </w:rPr>
        <w:t>，</w:t>
      </w:r>
      <w:r w:rsidR="00A1266F">
        <w:rPr>
          <w:rFonts w:ascii="標楷體" w:eastAsia="標楷體" w:hAnsi="標楷體" w:hint="eastAsia"/>
          <w:sz w:val="26"/>
        </w:rPr>
        <w:t>收盤</w:t>
      </w:r>
      <w:r w:rsidR="00A1266F">
        <w:rPr>
          <w:rFonts w:ascii="標楷體" w:eastAsia="標楷體" w:hAnsi="標楷體" w:hint="eastAsia"/>
          <w:sz w:val="26"/>
          <w:szCs w:val="25"/>
        </w:rPr>
        <w:t>價位方面，五年</w:t>
      </w:r>
      <w:proofErr w:type="gramStart"/>
      <w:r w:rsidR="00A1266F">
        <w:rPr>
          <w:rFonts w:ascii="標楷體" w:eastAsia="標楷體" w:hAnsi="標楷體" w:hint="eastAsia"/>
          <w:sz w:val="26"/>
          <w:szCs w:val="25"/>
        </w:rPr>
        <w:t>券</w:t>
      </w:r>
      <w:proofErr w:type="gramEnd"/>
      <w:r w:rsidR="00110F51">
        <w:rPr>
          <w:rFonts w:ascii="標楷體" w:eastAsia="標楷體" w:hAnsi="標楷體" w:hint="eastAsia"/>
          <w:sz w:val="26"/>
        </w:rPr>
        <w:t>收在1.1435%</w:t>
      </w:r>
      <w:r w:rsidR="00A1266F">
        <w:rPr>
          <w:rFonts w:ascii="標楷體" w:eastAsia="標楷體" w:hAnsi="標楷體" w:hint="eastAsia"/>
          <w:sz w:val="26"/>
        </w:rPr>
        <w:t>；十年</w:t>
      </w:r>
      <w:proofErr w:type="gramStart"/>
      <w:r w:rsidR="00A1266F">
        <w:rPr>
          <w:rFonts w:ascii="標楷體" w:eastAsia="標楷體" w:hAnsi="標楷體" w:hint="eastAsia"/>
          <w:sz w:val="26"/>
        </w:rPr>
        <w:t>券</w:t>
      </w:r>
      <w:proofErr w:type="gramEnd"/>
      <w:r w:rsidR="00A1266F">
        <w:rPr>
          <w:rFonts w:ascii="標楷體" w:eastAsia="標楷體" w:hAnsi="標楷體" w:hint="eastAsia"/>
          <w:sz w:val="26"/>
        </w:rPr>
        <w:t>期收在1.66％。</w:t>
      </w:r>
    </w:p>
    <w:p w:rsidR="00643D43" w:rsidRPr="00873716" w:rsidRDefault="00643D43" w:rsidP="00204F86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C9203A" w:rsidRDefault="00C9203A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2616F5" w:rsidRDefault="002616F5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2616F5" w:rsidRDefault="00A06FA4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歐債10年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7E3BA20D" wp14:editId="3971F960">
            <wp:extent cx="5607050" cy="3870083"/>
            <wp:effectExtent l="0" t="0" r="0" b="0"/>
            <wp:docPr id="1" name="圖片 1" descr="C:\Users\bloomberg\AppData\Local\Temp\Bloomberg\Temp\bfm9A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mberg\AppData\Local\Temp\Bloomberg\Temp\bfm9A4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A06FA4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</w:t>
      </w:r>
      <w:r>
        <w:rPr>
          <w:rFonts w:ascii="標楷體" w:eastAsia="標楷體" w:hAnsi="標楷體" w:hint="eastAsia"/>
          <w:b/>
          <w:sz w:val="26"/>
          <w:szCs w:val="26"/>
        </w:rPr>
        <w:t>債10年期利率走勢圖</w:t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5205A241" wp14:editId="7DB22042">
            <wp:extent cx="5607050" cy="3870083"/>
            <wp:effectExtent l="0" t="0" r="0" b="0"/>
            <wp:docPr id="2" name="圖片 2" descr="C:\Users\bloomberg\AppData\Local\Temp\Bloomberg\Temp\bfm9A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9AC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616F5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A06FA4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</w:t>
      </w:r>
      <w:r>
        <w:rPr>
          <w:rFonts w:ascii="標楷體" w:eastAsia="標楷體" w:hAnsi="標楷體" w:hint="eastAsia"/>
          <w:b/>
          <w:sz w:val="26"/>
          <w:szCs w:val="26"/>
        </w:rPr>
        <w:t>債10年期利率走勢圖</w:t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7CBA8923" wp14:editId="1DF79EA4">
            <wp:extent cx="5607050" cy="3870083"/>
            <wp:effectExtent l="0" t="0" r="0" b="0"/>
            <wp:docPr id="3" name="圖片 3" descr="C:\Users\bloomberg\AppData\Local\Temp\Bloomberg\Temp\bfm3C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oomberg\AppData\Local\Temp\Bloomberg\Temp\bfm3CC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A06FA4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</w:t>
      </w:r>
      <w:r>
        <w:rPr>
          <w:rFonts w:ascii="標楷體" w:eastAsia="標楷體" w:hAnsi="標楷體" w:hint="eastAsia"/>
          <w:b/>
          <w:sz w:val="26"/>
          <w:szCs w:val="26"/>
        </w:rPr>
        <w:t>債10年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74F20F62" wp14:editId="1358272B">
            <wp:extent cx="5607050" cy="3870083"/>
            <wp:effectExtent l="0" t="0" r="0" b="0"/>
            <wp:docPr id="4" name="圖片 4" descr="C:\Users\bloomberg\AppData\Local\Temp\Bloomberg\Temp\bfm29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29A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2616F5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利率曲線</w:t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52B89717" wp14:editId="6AE67D76">
            <wp:extent cx="5607050" cy="4014831"/>
            <wp:effectExtent l="0" t="0" r="0" b="5080"/>
            <wp:docPr id="6" name="圖片 6" descr="C:\Users\bloomberg\AppData\Local\Temp\Bloomberg\Temp\bfm72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mberg\AppData\Local\Temp\Bloomberg\Temp\bfm728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A06FA4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美國密西根大學消費者信心指數</w:t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39DAFB6B" wp14:editId="0ACA19F7">
            <wp:extent cx="5607050" cy="4014831"/>
            <wp:effectExtent l="0" t="0" r="0" b="5080"/>
            <wp:docPr id="7" name="圖片 7" descr="C:\Users\bloomberg\AppData\Local\Temp\Bloomberg\Temp\bfm19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19C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美國失業率 (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2616F5" w:rsidRDefault="00412D0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4B7236D9" wp14:editId="68D3BE5D">
            <wp:extent cx="5607050" cy="4014831"/>
            <wp:effectExtent l="0" t="0" r="0" b="5080"/>
            <wp:docPr id="8" name="圖片 8" descr="C:\Users\bloomberg\AppData\Local\Temp\Bloomberg\Temp\bfmDB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oomberg\AppData\Local\Temp\Bloomberg\Temp\bfmDB4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台灣實質消費者物價指數</w:t>
      </w:r>
    </w:p>
    <w:p w:rsidR="00412D0B" w:rsidRDefault="00412D0B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r>
        <w:rPr>
          <w:noProof/>
        </w:rPr>
        <w:drawing>
          <wp:inline distT="0" distB="0" distL="0" distR="0" wp14:anchorId="6387FEC5" wp14:editId="0EDF25D4">
            <wp:extent cx="5607050" cy="4014831"/>
            <wp:effectExtent l="0" t="0" r="0" b="5080"/>
            <wp:docPr id="9" name="圖片 9" descr="C:\Users\bloomberg\AppData\Local\Temp\Bloomberg\Temp\bfm3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31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412D0B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台灣失業率 (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412D0B" w:rsidRDefault="00412D0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067079B9" wp14:editId="69356020">
            <wp:extent cx="5607050" cy="4014831"/>
            <wp:effectExtent l="0" t="0" r="0" b="5080"/>
            <wp:docPr id="10" name="圖片 10" descr="C:\Users\bloomberg\AppData\Local\Temp\Bloomberg\Temp\bfmC9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oomberg\AppData\Local\Temp\Bloomberg\Temp\bfmC97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D0B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tbl>
      <w:tblPr>
        <w:tblW w:w="866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0"/>
        <w:gridCol w:w="520"/>
        <w:gridCol w:w="2920"/>
        <w:gridCol w:w="880"/>
        <w:gridCol w:w="920"/>
        <w:gridCol w:w="828"/>
        <w:gridCol w:w="1134"/>
      </w:tblGrid>
      <w:tr w:rsidR="00412D0B" w:rsidRPr="00412D0B" w:rsidTr="003600DC">
        <w:trPr>
          <w:trHeight w:val="33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Date Time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Event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Survey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Actual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Prior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01/22/2014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景氣動向領先指標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 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110.8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01/22/2014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同時指標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 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110.5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01/22/2014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4.15%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4.15%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01/23/2014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-0.12%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01/23/2014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商業銷售(年比)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1.60%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2.25%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01/23/2014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18-Jan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330K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326K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01/23/2014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連續申請失業救濟金人數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11-Jan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2900K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3030K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01/23/2014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領先指數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0.80%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01/24/2014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貨幣供給M1B(年比)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8.85%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01/24/2014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貨幣供給M2(年比)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6.05%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01/27/2014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同時指標(月比)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01/27/2014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領先指標(月比)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0.29%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01/28/2014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GDP年比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4Q 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1.70%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1.66%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01/28/2014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年度GDP(年比)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1.90%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1.25%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01/28/2014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耐久財訂單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1.50%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3.50%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01/28/2014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耐久財(運輸除外)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0.60%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1.20%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01/28/2014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消費者信心指數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78.9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78.1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01/30/2014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工業信心指數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-3.4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01/30/2014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企業景氣指標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0.27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01/30/2014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經濟信心指數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01/30/2014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消費者信心指數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 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01/30/2014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服務業信心指數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01/30/2014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GDP年化(季比)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4Q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3.30%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4.10%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01/30/2014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GDP價格指數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4Q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2.00%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01/31/2014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4.00%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01/31/2014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工業生產(月比)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 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-0.10%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01/31/2014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 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4.80%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01/31/2014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12.10%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01/31/2014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CPI預估(年比)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0.80%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01/31/2014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核心CPI(年比)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01/31/2014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個人所得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01/31/2014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個人支出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01/31/2014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核心PCE(月比)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01/31/2014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芝加哥採購經理人指數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59.1</w:t>
            </w:r>
          </w:p>
        </w:tc>
      </w:tr>
      <w:tr w:rsidR="00412D0B" w:rsidRPr="00412D0B" w:rsidTr="003600DC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01/31/2014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密西根大學信心指數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 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B" w:rsidRPr="00412D0B" w:rsidRDefault="00412D0B" w:rsidP="00412D0B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2D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80.4</w:t>
            </w:r>
          </w:p>
        </w:tc>
      </w:tr>
    </w:tbl>
    <w:p w:rsidR="00412D0B" w:rsidRDefault="00412D0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404D41" w:rsidRPr="00E747DE" w:rsidRDefault="00DE14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lastRenderedPageBreak/>
        <w:t>市場展望</w:t>
      </w:r>
    </w:p>
    <w:p w:rsidR="00C9203A" w:rsidRPr="00B53E68" w:rsidRDefault="008A3054" w:rsidP="00C9203A">
      <w:pPr>
        <w:autoSpaceDE w:val="0"/>
        <w:autoSpaceDN w:val="0"/>
        <w:adjustRightInd w:val="0"/>
        <w:ind w:firstLineChars="200" w:firstLine="520"/>
        <w:rPr>
          <w:rFonts w:ascii="標楷體" w:eastAsia="標楷體" w:hAnsi="標楷體"/>
          <w:sz w:val="26"/>
          <w:szCs w:val="26"/>
        </w:rPr>
      </w:pPr>
      <w:proofErr w:type="gramStart"/>
      <w:r w:rsidRPr="00B53E68">
        <w:rPr>
          <w:rFonts w:ascii="標楷體" w:eastAsia="標楷體" w:hAnsi="標楷體" w:hint="eastAsia"/>
          <w:sz w:val="26"/>
          <w:szCs w:val="26"/>
        </w:rPr>
        <w:t>台債五年券</w:t>
      </w:r>
      <w:proofErr w:type="gramEnd"/>
      <w:r w:rsidRPr="00B53E68">
        <w:rPr>
          <w:rFonts w:ascii="標楷體" w:eastAsia="標楷體" w:hAnsi="標楷體" w:hint="eastAsia"/>
          <w:sz w:val="26"/>
          <w:szCs w:val="26"/>
        </w:rPr>
        <w:t>在大量新增籌碼的衝擊下，1.15%上方投資買盤轉趨積極，整體</w:t>
      </w:r>
      <w:proofErr w:type="gramStart"/>
      <w:r w:rsidRPr="00B53E68">
        <w:rPr>
          <w:rFonts w:ascii="標楷體" w:eastAsia="標楷體" w:hAnsi="標楷體" w:hint="eastAsia"/>
          <w:sz w:val="26"/>
          <w:szCs w:val="26"/>
        </w:rPr>
        <w:t>殖</w:t>
      </w:r>
      <w:proofErr w:type="gramEnd"/>
      <w:r w:rsidRPr="00B53E68">
        <w:rPr>
          <w:rFonts w:ascii="標楷體" w:eastAsia="標楷體" w:hAnsi="標楷體" w:hint="eastAsia"/>
          <w:sz w:val="26"/>
          <w:szCs w:val="26"/>
        </w:rPr>
        <w:t>利率走勢</w:t>
      </w:r>
      <w:r w:rsidR="00B53E68">
        <w:rPr>
          <w:rFonts w:ascii="標楷體" w:eastAsia="標楷體" w:hAnsi="標楷體" w:hint="eastAsia"/>
          <w:sz w:val="26"/>
          <w:szCs w:val="26"/>
        </w:rPr>
        <w:t>預料</w:t>
      </w:r>
      <w:r w:rsidRPr="00B53E68">
        <w:rPr>
          <w:rFonts w:ascii="標楷體" w:eastAsia="標楷體" w:hAnsi="標楷體" w:hint="eastAsia"/>
          <w:sz w:val="26"/>
          <w:szCs w:val="26"/>
        </w:rPr>
        <w:t>轉為區間震盪，</w:t>
      </w:r>
      <w:r w:rsidR="00C9203A" w:rsidRPr="00B53E68">
        <w:rPr>
          <w:rFonts w:ascii="標楷體" w:eastAsia="標楷體" w:hAnsi="標楷體" w:hint="eastAsia"/>
          <w:sz w:val="26"/>
          <w:szCs w:val="26"/>
        </w:rPr>
        <w:t>在農曆春節長假期將屆及FOMC將於小年夜公佈會後決議等因素影響下，預料交易量將逐次遞減，在美債未有突破性走勢下，</w:t>
      </w:r>
      <w:proofErr w:type="gramStart"/>
      <w:r w:rsidR="00C9203A" w:rsidRPr="00B53E68">
        <w:rPr>
          <w:rFonts w:ascii="標楷體" w:eastAsia="標楷體" w:hAnsi="標楷體" w:hint="eastAsia"/>
          <w:sz w:val="26"/>
          <w:szCs w:val="26"/>
        </w:rPr>
        <w:t>台債亦</w:t>
      </w:r>
      <w:proofErr w:type="gramEnd"/>
      <w:r w:rsidR="00C9203A" w:rsidRPr="00B53E68">
        <w:rPr>
          <w:rFonts w:ascii="標楷體" w:eastAsia="標楷體" w:hAnsi="標楷體" w:hint="eastAsia"/>
          <w:sz w:val="26"/>
          <w:szCs w:val="26"/>
        </w:rPr>
        <w:t>將陷入區間整理格局，預期</w:t>
      </w:r>
      <w:proofErr w:type="gramStart"/>
      <w:r w:rsidR="00B73647" w:rsidRPr="00B53E68">
        <w:rPr>
          <w:rFonts w:ascii="標楷體" w:eastAsia="標楷體" w:hAnsi="標楷體" w:hint="eastAsia"/>
          <w:sz w:val="26"/>
          <w:szCs w:val="26"/>
        </w:rPr>
        <w:t>台債</w:t>
      </w:r>
      <w:r w:rsidR="00C9203A" w:rsidRPr="00B53E68">
        <w:rPr>
          <w:rFonts w:ascii="標楷體" w:eastAsia="標楷體" w:hAnsi="標楷體" w:hint="eastAsia"/>
          <w:sz w:val="26"/>
          <w:szCs w:val="26"/>
        </w:rPr>
        <w:t>五年券</w:t>
      </w:r>
      <w:proofErr w:type="gramEnd"/>
      <w:r w:rsidR="00C9203A" w:rsidRPr="00B53E68">
        <w:rPr>
          <w:rFonts w:ascii="標楷體" w:eastAsia="標楷體" w:hAnsi="標楷體" w:hint="eastAsia"/>
          <w:sz w:val="26"/>
          <w:szCs w:val="26"/>
        </w:rPr>
        <w:t>將在1.10-1.18</w:t>
      </w:r>
      <w:proofErr w:type="gramStart"/>
      <w:r w:rsidR="00C9203A" w:rsidRPr="00B53E68"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 w:rsidR="00C9203A" w:rsidRPr="00B53E68">
        <w:rPr>
          <w:rFonts w:ascii="標楷體" w:eastAsia="標楷體" w:hAnsi="標楷體" w:hint="eastAsia"/>
          <w:sz w:val="26"/>
          <w:szCs w:val="26"/>
        </w:rPr>
        <w:t>，十年</w:t>
      </w:r>
      <w:proofErr w:type="gramStart"/>
      <w:r w:rsidR="00C9203A" w:rsidRPr="00B53E68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C9203A" w:rsidRPr="00B53E68">
        <w:rPr>
          <w:rFonts w:ascii="標楷體" w:eastAsia="標楷體" w:hAnsi="標楷體" w:hint="eastAsia"/>
          <w:sz w:val="26"/>
          <w:szCs w:val="26"/>
        </w:rPr>
        <w:t>則在1.60-1.70</w:t>
      </w:r>
      <w:proofErr w:type="gramStart"/>
      <w:r w:rsidR="00C9203A" w:rsidRPr="00B53E68"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 w:rsidR="00B73647" w:rsidRPr="00B53E68">
        <w:rPr>
          <w:rFonts w:ascii="標楷體" w:eastAsia="標楷體" w:hAnsi="標楷體" w:hint="eastAsia"/>
          <w:sz w:val="26"/>
          <w:szCs w:val="26"/>
        </w:rPr>
        <w:t>區間波動</w:t>
      </w:r>
      <w:r w:rsidR="00C9203A" w:rsidRPr="00B53E68">
        <w:rPr>
          <w:rFonts w:ascii="標楷體" w:eastAsia="標楷體" w:hAnsi="標楷體" w:hint="eastAsia"/>
          <w:sz w:val="26"/>
          <w:szCs w:val="26"/>
        </w:rPr>
        <w:t>。</w:t>
      </w:r>
    </w:p>
    <w:p w:rsidR="008A3054" w:rsidRPr="00C9203A" w:rsidRDefault="008A3054" w:rsidP="00C9203A">
      <w:pPr>
        <w:widowControl/>
        <w:ind w:firstLineChars="200" w:firstLine="520"/>
        <w:rPr>
          <w:rFonts w:ascii="標楷體" w:eastAsia="標楷體" w:hAnsi="標楷體"/>
          <w:sz w:val="26"/>
        </w:rPr>
      </w:pPr>
    </w:p>
    <w:sectPr w:rsidR="008A3054" w:rsidRPr="00C9203A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52" w:rsidRDefault="00E37152" w:rsidP="009A5421">
      <w:r>
        <w:separator/>
      </w:r>
    </w:p>
  </w:endnote>
  <w:endnote w:type="continuationSeparator" w:id="0">
    <w:p w:rsidR="00E37152" w:rsidRDefault="00E37152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52" w:rsidRDefault="00E37152" w:rsidP="009A5421">
      <w:r>
        <w:separator/>
      </w:r>
    </w:p>
  </w:footnote>
  <w:footnote w:type="continuationSeparator" w:id="0">
    <w:p w:rsidR="00E37152" w:rsidRDefault="00E37152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C"/>
    <w:rsid w:val="00002C24"/>
    <w:rsid w:val="000030C5"/>
    <w:rsid w:val="0000634F"/>
    <w:rsid w:val="00007333"/>
    <w:rsid w:val="00007718"/>
    <w:rsid w:val="00007B88"/>
    <w:rsid w:val="00027472"/>
    <w:rsid w:val="00036ABA"/>
    <w:rsid w:val="00037A2E"/>
    <w:rsid w:val="00062224"/>
    <w:rsid w:val="0006671F"/>
    <w:rsid w:val="000713A2"/>
    <w:rsid w:val="00082464"/>
    <w:rsid w:val="000849C6"/>
    <w:rsid w:val="000944CC"/>
    <w:rsid w:val="00097A42"/>
    <w:rsid w:val="000A04D1"/>
    <w:rsid w:val="000A477A"/>
    <w:rsid w:val="000C06F0"/>
    <w:rsid w:val="000C4F28"/>
    <w:rsid w:val="000C6C6F"/>
    <w:rsid w:val="000C77F5"/>
    <w:rsid w:val="000D14BF"/>
    <w:rsid w:val="000D252F"/>
    <w:rsid w:val="000D2D90"/>
    <w:rsid w:val="000D6232"/>
    <w:rsid w:val="000E0D07"/>
    <w:rsid w:val="000E0EB0"/>
    <w:rsid w:val="000E2E15"/>
    <w:rsid w:val="000E386F"/>
    <w:rsid w:val="000E533D"/>
    <w:rsid w:val="000F4E73"/>
    <w:rsid w:val="000F7DE7"/>
    <w:rsid w:val="001009D8"/>
    <w:rsid w:val="001038B4"/>
    <w:rsid w:val="00110F51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6282"/>
    <w:rsid w:val="00146409"/>
    <w:rsid w:val="00150C21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E735C"/>
    <w:rsid w:val="00204F86"/>
    <w:rsid w:val="0020772B"/>
    <w:rsid w:val="00212656"/>
    <w:rsid w:val="00230E5C"/>
    <w:rsid w:val="0023682B"/>
    <w:rsid w:val="00240929"/>
    <w:rsid w:val="00242E9D"/>
    <w:rsid w:val="00243A76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D19F9"/>
    <w:rsid w:val="002D299F"/>
    <w:rsid w:val="002E4B38"/>
    <w:rsid w:val="002F0DBD"/>
    <w:rsid w:val="002F38FC"/>
    <w:rsid w:val="002F70C3"/>
    <w:rsid w:val="00310242"/>
    <w:rsid w:val="00314AB7"/>
    <w:rsid w:val="00314E7C"/>
    <w:rsid w:val="00322228"/>
    <w:rsid w:val="00325971"/>
    <w:rsid w:val="00332A81"/>
    <w:rsid w:val="003360E6"/>
    <w:rsid w:val="00346031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4DF4"/>
    <w:rsid w:val="0038668F"/>
    <w:rsid w:val="00386E0D"/>
    <w:rsid w:val="00392B58"/>
    <w:rsid w:val="00392F03"/>
    <w:rsid w:val="00396152"/>
    <w:rsid w:val="00396191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400CCD"/>
    <w:rsid w:val="0040134F"/>
    <w:rsid w:val="00403728"/>
    <w:rsid w:val="00404D41"/>
    <w:rsid w:val="00407884"/>
    <w:rsid w:val="00410B08"/>
    <w:rsid w:val="004127DC"/>
    <w:rsid w:val="00412D0B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557E0"/>
    <w:rsid w:val="004604A0"/>
    <w:rsid w:val="0046590A"/>
    <w:rsid w:val="0047258F"/>
    <w:rsid w:val="00484E1E"/>
    <w:rsid w:val="004859A6"/>
    <w:rsid w:val="004B3AD1"/>
    <w:rsid w:val="004B6627"/>
    <w:rsid w:val="004C43A9"/>
    <w:rsid w:val="004C60F5"/>
    <w:rsid w:val="004D4A2A"/>
    <w:rsid w:val="004D4DDA"/>
    <w:rsid w:val="004D5956"/>
    <w:rsid w:val="004E2520"/>
    <w:rsid w:val="004E6255"/>
    <w:rsid w:val="00500B96"/>
    <w:rsid w:val="00503396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43D43"/>
    <w:rsid w:val="00655376"/>
    <w:rsid w:val="006566A5"/>
    <w:rsid w:val="00656FC6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D5B9C"/>
    <w:rsid w:val="006E065F"/>
    <w:rsid w:val="006F124E"/>
    <w:rsid w:val="006F2B02"/>
    <w:rsid w:val="006F65F3"/>
    <w:rsid w:val="007230E1"/>
    <w:rsid w:val="00732D01"/>
    <w:rsid w:val="00735CD5"/>
    <w:rsid w:val="00740924"/>
    <w:rsid w:val="007538BE"/>
    <w:rsid w:val="0076320B"/>
    <w:rsid w:val="007666FA"/>
    <w:rsid w:val="00772968"/>
    <w:rsid w:val="00786E45"/>
    <w:rsid w:val="007902B0"/>
    <w:rsid w:val="0079150C"/>
    <w:rsid w:val="007A4304"/>
    <w:rsid w:val="007A44FD"/>
    <w:rsid w:val="007A7AD2"/>
    <w:rsid w:val="007B2BE4"/>
    <w:rsid w:val="007C1625"/>
    <w:rsid w:val="007C20EB"/>
    <w:rsid w:val="007D548E"/>
    <w:rsid w:val="007E14A5"/>
    <w:rsid w:val="007E1539"/>
    <w:rsid w:val="007F15C0"/>
    <w:rsid w:val="007F1877"/>
    <w:rsid w:val="007F6479"/>
    <w:rsid w:val="00800A7C"/>
    <w:rsid w:val="008152CA"/>
    <w:rsid w:val="00815786"/>
    <w:rsid w:val="0082512A"/>
    <w:rsid w:val="00832A60"/>
    <w:rsid w:val="0083451F"/>
    <w:rsid w:val="008372C4"/>
    <w:rsid w:val="008410F5"/>
    <w:rsid w:val="00841277"/>
    <w:rsid w:val="00846AE5"/>
    <w:rsid w:val="00850F26"/>
    <w:rsid w:val="00861091"/>
    <w:rsid w:val="00865AA6"/>
    <w:rsid w:val="008671F6"/>
    <w:rsid w:val="00870530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E211E"/>
    <w:rsid w:val="008E23AE"/>
    <w:rsid w:val="008E2C65"/>
    <w:rsid w:val="008E3E99"/>
    <w:rsid w:val="008F1DFA"/>
    <w:rsid w:val="008F32B6"/>
    <w:rsid w:val="008F7A4B"/>
    <w:rsid w:val="009005F8"/>
    <w:rsid w:val="00903B2B"/>
    <w:rsid w:val="00904801"/>
    <w:rsid w:val="0090679A"/>
    <w:rsid w:val="00907B8E"/>
    <w:rsid w:val="00910327"/>
    <w:rsid w:val="0091640F"/>
    <w:rsid w:val="0092495B"/>
    <w:rsid w:val="00924D56"/>
    <w:rsid w:val="0093519D"/>
    <w:rsid w:val="009457F7"/>
    <w:rsid w:val="00971E49"/>
    <w:rsid w:val="0097496F"/>
    <w:rsid w:val="0097626E"/>
    <w:rsid w:val="00980AE8"/>
    <w:rsid w:val="00981086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C3CDE"/>
    <w:rsid w:val="009C6F04"/>
    <w:rsid w:val="009D0D1E"/>
    <w:rsid w:val="009E0EC5"/>
    <w:rsid w:val="009E2A2B"/>
    <w:rsid w:val="009E5C43"/>
    <w:rsid w:val="009F3318"/>
    <w:rsid w:val="009F5659"/>
    <w:rsid w:val="009F5DBA"/>
    <w:rsid w:val="009F62AB"/>
    <w:rsid w:val="00A0000E"/>
    <w:rsid w:val="00A00CF2"/>
    <w:rsid w:val="00A01C65"/>
    <w:rsid w:val="00A06FA4"/>
    <w:rsid w:val="00A11FB0"/>
    <w:rsid w:val="00A1266F"/>
    <w:rsid w:val="00A1548F"/>
    <w:rsid w:val="00A24591"/>
    <w:rsid w:val="00A35061"/>
    <w:rsid w:val="00A41755"/>
    <w:rsid w:val="00A41ACD"/>
    <w:rsid w:val="00A46A8B"/>
    <w:rsid w:val="00A619E0"/>
    <w:rsid w:val="00A61AE6"/>
    <w:rsid w:val="00A63945"/>
    <w:rsid w:val="00A6456A"/>
    <w:rsid w:val="00A66782"/>
    <w:rsid w:val="00A679FC"/>
    <w:rsid w:val="00A72F55"/>
    <w:rsid w:val="00A80240"/>
    <w:rsid w:val="00A86772"/>
    <w:rsid w:val="00A900A0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40B7"/>
    <w:rsid w:val="00AE46BD"/>
    <w:rsid w:val="00AE5328"/>
    <w:rsid w:val="00AF06EB"/>
    <w:rsid w:val="00B10245"/>
    <w:rsid w:val="00B15C83"/>
    <w:rsid w:val="00B15CE4"/>
    <w:rsid w:val="00B20966"/>
    <w:rsid w:val="00B23D8D"/>
    <w:rsid w:val="00B2497C"/>
    <w:rsid w:val="00B25D68"/>
    <w:rsid w:val="00B263AA"/>
    <w:rsid w:val="00B26E54"/>
    <w:rsid w:val="00B310E7"/>
    <w:rsid w:val="00B3412A"/>
    <w:rsid w:val="00B4495B"/>
    <w:rsid w:val="00B465BF"/>
    <w:rsid w:val="00B5191D"/>
    <w:rsid w:val="00B5382D"/>
    <w:rsid w:val="00B53E68"/>
    <w:rsid w:val="00B73647"/>
    <w:rsid w:val="00B73A0E"/>
    <w:rsid w:val="00B755F2"/>
    <w:rsid w:val="00B81A48"/>
    <w:rsid w:val="00B83124"/>
    <w:rsid w:val="00B84CDF"/>
    <w:rsid w:val="00B912FE"/>
    <w:rsid w:val="00BA1540"/>
    <w:rsid w:val="00BA1931"/>
    <w:rsid w:val="00BA2827"/>
    <w:rsid w:val="00BA31AA"/>
    <w:rsid w:val="00BC2096"/>
    <w:rsid w:val="00BC3F0E"/>
    <w:rsid w:val="00BC6AAE"/>
    <w:rsid w:val="00BC723F"/>
    <w:rsid w:val="00BD18D8"/>
    <w:rsid w:val="00BD4D8C"/>
    <w:rsid w:val="00BD7A16"/>
    <w:rsid w:val="00BE2D66"/>
    <w:rsid w:val="00BE7532"/>
    <w:rsid w:val="00BF4BF9"/>
    <w:rsid w:val="00C04F5A"/>
    <w:rsid w:val="00C068C5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905D1"/>
    <w:rsid w:val="00C9203A"/>
    <w:rsid w:val="00CA0F93"/>
    <w:rsid w:val="00CA34A4"/>
    <w:rsid w:val="00CB6738"/>
    <w:rsid w:val="00CC4470"/>
    <w:rsid w:val="00CC7B57"/>
    <w:rsid w:val="00CD19CB"/>
    <w:rsid w:val="00CD678D"/>
    <w:rsid w:val="00CD7100"/>
    <w:rsid w:val="00CE1BA1"/>
    <w:rsid w:val="00CF0128"/>
    <w:rsid w:val="00CF3AB5"/>
    <w:rsid w:val="00CF5833"/>
    <w:rsid w:val="00D013FC"/>
    <w:rsid w:val="00D21095"/>
    <w:rsid w:val="00D328C3"/>
    <w:rsid w:val="00D441E0"/>
    <w:rsid w:val="00D50DED"/>
    <w:rsid w:val="00D53EC1"/>
    <w:rsid w:val="00D62DCB"/>
    <w:rsid w:val="00D710F2"/>
    <w:rsid w:val="00D712C8"/>
    <w:rsid w:val="00D77F70"/>
    <w:rsid w:val="00D8551C"/>
    <w:rsid w:val="00D90764"/>
    <w:rsid w:val="00D967DD"/>
    <w:rsid w:val="00D96846"/>
    <w:rsid w:val="00DA0F0D"/>
    <w:rsid w:val="00DA76B3"/>
    <w:rsid w:val="00DB1B11"/>
    <w:rsid w:val="00DB48B5"/>
    <w:rsid w:val="00DC4F84"/>
    <w:rsid w:val="00DC6398"/>
    <w:rsid w:val="00DD311B"/>
    <w:rsid w:val="00DE0833"/>
    <w:rsid w:val="00DE0E2D"/>
    <w:rsid w:val="00DE10FA"/>
    <w:rsid w:val="00DE1419"/>
    <w:rsid w:val="00DE4D36"/>
    <w:rsid w:val="00DF07B8"/>
    <w:rsid w:val="00DF6BB5"/>
    <w:rsid w:val="00DF7432"/>
    <w:rsid w:val="00E002B1"/>
    <w:rsid w:val="00E148CC"/>
    <w:rsid w:val="00E14C24"/>
    <w:rsid w:val="00E17BFE"/>
    <w:rsid w:val="00E2348D"/>
    <w:rsid w:val="00E37152"/>
    <w:rsid w:val="00E401B7"/>
    <w:rsid w:val="00E416A4"/>
    <w:rsid w:val="00E42B5D"/>
    <w:rsid w:val="00E44C9B"/>
    <w:rsid w:val="00E5723F"/>
    <w:rsid w:val="00E604AE"/>
    <w:rsid w:val="00E61E44"/>
    <w:rsid w:val="00E6395A"/>
    <w:rsid w:val="00E65F36"/>
    <w:rsid w:val="00E704EF"/>
    <w:rsid w:val="00E712D8"/>
    <w:rsid w:val="00E72F68"/>
    <w:rsid w:val="00E732E4"/>
    <w:rsid w:val="00E747DE"/>
    <w:rsid w:val="00E83099"/>
    <w:rsid w:val="00E91BAD"/>
    <w:rsid w:val="00E949D1"/>
    <w:rsid w:val="00EA3BE3"/>
    <w:rsid w:val="00EB196D"/>
    <w:rsid w:val="00EB3C15"/>
    <w:rsid w:val="00EB4DA6"/>
    <w:rsid w:val="00EC1F48"/>
    <w:rsid w:val="00EC35E7"/>
    <w:rsid w:val="00ED639C"/>
    <w:rsid w:val="00EE28F0"/>
    <w:rsid w:val="00EF15CC"/>
    <w:rsid w:val="00EF2C1B"/>
    <w:rsid w:val="00EF501F"/>
    <w:rsid w:val="00F0215A"/>
    <w:rsid w:val="00F03AA0"/>
    <w:rsid w:val="00F06D4D"/>
    <w:rsid w:val="00F14A36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D79"/>
    <w:rsid w:val="00F70F29"/>
    <w:rsid w:val="00F7206C"/>
    <w:rsid w:val="00F75C26"/>
    <w:rsid w:val="00F76392"/>
    <w:rsid w:val="00F8047D"/>
    <w:rsid w:val="00F823D4"/>
    <w:rsid w:val="00F84CEF"/>
    <w:rsid w:val="00F92C76"/>
    <w:rsid w:val="00F92E9C"/>
    <w:rsid w:val="00F96223"/>
    <w:rsid w:val="00FA0FDC"/>
    <w:rsid w:val="00FA150F"/>
    <w:rsid w:val="00FB2C8A"/>
    <w:rsid w:val="00FC0C79"/>
    <w:rsid w:val="00FC3A4B"/>
    <w:rsid w:val="00FC777C"/>
    <w:rsid w:val="00FD31BB"/>
    <w:rsid w:val="00FE063B"/>
    <w:rsid w:val="00FE0717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900C-F25F-4E37-9E0A-E4CB8184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307</Words>
  <Characters>1754</Characters>
  <Application>Microsoft Office Word</Application>
  <DocSecurity>0</DocSecurity>
  <Lines>14</Lines>
  <Paragraphs>4</Paragraphs>
  <ScaleCrop>false</ScaleCrop>
  <Company>大中票券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彭博系統</dc:creator>
  <cp:lastModifiedBy>債券部專員 - 林翠華</cp:lastModifiedBy>
  <cp:revision>6</cp:revision>
  <cp:lastPrinted>2014-01-06T02:28:00Z</cp:lastPrinted>
  <dcterms:created xsi:type="dcterms:W3CDTF">2014-01-21T02:31:00Z</dcterms:created>
  <dcterms:modified xsi:type="dcterms:W3CDTF">2014-01-21T08:33:00Z</dcterms:modified>
</cp:coreProperties>
</file>