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3506918A" w14:textId="24D5C4D3" w:rsidR="00CF11E8" w:rsidRPr="00D8645A" w:rsidRDefault="00C034E5" w:rsidP="001D0D7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63FC2" w:rsidRPr="00663FC2">
        <w:rPr>
          <w:rFonts w:ascii="標楷體" w:eastAsia="標楷體" w:hAnsi="標楷體" w:hint="eastAsia"/>
          <w:sz w:val="27"/>
          <w:szCs w:val="27"/>
        </w:rPr>
        <w:t>1兆8,031.9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上週</w:t>
      </w:r>
      <w:r w:rsidR="00AF20E9">
        <w:rPr>
          <w:rFonts w:ascii="標楷體" w:eastAsia="標楷體" w:hAnsi="標楷體" w:hint="eastAsia"/>
          <w:sz w:val="27"/>
          <w:szCs w:val="27"/>
        </w:rPr>
        <w:t>時值4月上半，</w:t>
      </w:r>
      <w:proofErr w:type="gramStart"/>
      <w:r w:rsidR="00AA232C" w:rsidRPr="00AA232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A232C" w:rsidRPr="00AA232C">
        <w:rPr>
          <w:rFonts w:ascii="標楷體" w:eastAsia="標楷體" w:hAnsi="標楷體" w:hint="eastAsia"/>
          <w:sz w:val="27"/>
          <w:szCs w:val="27"/>
        </w:rPr>
        <w:t>初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整體貨幣市場資金</w:t>
      </w:r>
      <w:proofErr w:type="gramStart"/>
      <w:r w:rsidR="00AF20E9" w:rsidRPr="00AF20E9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AF20E9" w:rsidRPr="00AF20E9">
        <w:rPr>
          <w:rFonts w:ascii="標楷體" w:eastAsia="標楷體" w:hAnsi="標楷體" w:hint="eastAsia"/>
          <w:sz w:val="27"/>
          <w:szCs w:val="27"/>
        </w:rPr>
        <w:t>銀行買票意願</w:t>
      </w:r>
      <w:r w:rsidR="00E76B9A">
        <w:rPr>
          <w:rFonts w:ascii="標楷體" w:eastAsia="標楷體" w:hAnsi="標楷體" w:hint="eastAsia"/>
          <w:sz w:val="27"/>
          <w:szCs w:val="27"/>
        </w:rPr>
        <w:t>頗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高，</w:t>
      </w:r>
      <w:r w:rsidR="00CB0356" w:rsidRPr="00CB0356">
        <w:rPr>
          <w:rFonts w:ascii="標楷體" w:eastAsia="標楷體" w:hAnsi="標楷體" w:hint="eastAsia"/>
          <w:sz w:val="27"/>
          <w:szCs w:val="27"/>
        </w:rPr>
        <w:t>觀察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短票利率與央行28天期存單相差不大，銀行在</w:t>
      </w:r>
      <w:r w:rsidR="00AF20E9">
        <w:rPr>
          <w:rFonts w:ascii="標楷體" w:eastAsia="標楷體" w:hAnsi="標楷體" w:hint="eastAsia"/>
          <w:sz w:val="27"/>
          <w:szCs w:val="27"/>
        </w:rPr>
        <w:t>資金操作上，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可減量申購</w:t>
      </w:r>
      <w:r w:rsidR="00AA1F41">
        <w:rPr>
          <w:rFonts w:ascii="標楷體" w:eastAsia="標楷體" w:hAnsi="標楷體" w:hint="eastAsia"/>
          <w:sz w:val="27"/>
          <w:szCs w:val="27"/>
        </w:rPr>
        <w:t>利率</w:t>
      </w:r>
      <w:r w:rsidR="002B46CE">
        <w:rPr>
          <w:rFonts w:ascii="標楷體" w:eastAsia="標楷體" w:hAnsi="標楷體" w:hint="eastAsia"/>
          <w:sz w:val="27"/>
          <w:szCs w:val="27"/>
        </w:rPr>
        <w:t>較</w:t>
      </w:r>
      <w:r w:rsidR="001C34CD">
        <w:rPr>
          <w:rFonts w:ascii="標楷體" w:eastAsia="標楷體" w:hAnsi="標楷體" w:hint="eastAsia"/>
          <w:sz w:val="27"/>
          <w:szCs w:val="27"/>
        </w:rPr>
        <w:t>低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之七天</w:t>
      </w:r>
      <w:r w:rsidR="00AF20E9">
        <w:rPr>
          <w:rFonts w:ascii="標楷體" w:eastAsia="標楷體" w:hAnsi="標楷體" w:hint="eastAsia"/>
          <w:sz w:val="27"/>
          <w:szCs w:val="27"/>
        </w:rPr>
        <w:t>期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存單轉進買</w:t>
      </w:r>
      <w:r w:rsidR="00922267" w:rsidRPr="00922267">
        <w:rPr>
          <w:rFonts w:ascii="標楷體" w:eastAsia="標楷體" w:hAnsi="標楷體" w:hint="eastAsia"/>
          <w:sz w:val="27"/>
          <w:szCs w:val="27"/>
        </w:rPr>
        <w:t>票</w:t>
      </w:r>
      <w:r w:rsidR="00AA1F41">
        <w:rPr>
          <w:rFonts w:ascii="標楷體" w:eastAsia="標楷體" w:hAnsi="標楷體" w:hint="eastAsia"/>
          <w:sz w:val="27"/>
          <w:szCs w:val="27"/>
        </w:rPr>
        <w:t>藉以提高收益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，</w:t>
      </w:r>
      <w:r w:rsidR="00AF20E9">
        <w:rPr>
          <w:rFonts w:ascii="標楷體" w:eastAsia="標楷體" w:hAnsi="標楷體" w:hint="eastAsia"/>
          <w:sz w:val="27"/>
          <w:szCs w:val="27"/>
        </w:rPr>
        <w:t>短票</w:t>
      </w:r>
      <w:r w:rsidR="009D1939" w:rsidRPr="009D1939">
        <w:rPr>
          <w:rFonts w:ascii="標楷體" w:eastAsia="標楷體" w:hAnsi="標楷體" w:hint="eastAsia"/>
          <w:sz w:val="27"/>
          <w:szCs w:val="27"/>
        </w:rPr>
        <w:t>因此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買氣相對暢旺，</w:t>
      </w:r>
      <w:r w:rsidR="00AA232C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AA232C" w:rsidRPr="00AA232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76B9A" w:rsidRPr="00E76B9A">
        <w:rPr>
          <w:rFonts w:ascii="標楷體" w:eastAsia="標楷體" w:hAnsi="標楷體" w:hint="eastAsia"/>
          <w:sz w:val="27"/>
          <w:szCs w:val="27"/>
        </w:rPr>
        <w:t>由於財政部發行公債250億元</w:t>
      </w:r>
      <w:r w:rsidR="00E76B9A">
        <w:rPr>
          <w:rFonts w:ascii="標楷體" w:eastAsia="標楷體" w:hAnsi="標楷體" w:hint="eastAsia"/>
          <w:sz w:val="27"/>
          <w:szCs w:val="27"/>
        </w:rPr>
        <w:t>交割、</w:t>
      </w:r>
      <w:r w:rsidR="009F5869" w:rsidRPr="009F5869">
        <w:rPr>
          <w:rFonts w:ascii="標楷體" w:eastAsia="標楷體" w:hAnsi="標楷體" w:hint="eastAsia"/>
          <w:sz w:val="27"/>
          <w:szCs w:val="27"/>
        </w:rPr>
        <w:t>台積電發放現金股利</w:t>
      </w:r>
      <w:r w:rsidR="00E76B9A" w:rsidRPr="00E76B9A">
        <w:rPr>
          <w:rFonts w:ascii="標楷體" w:eastAsia="標楷體" w:hAnsi="標楷體" w:hint="eastAsia"/>
          <w:sz w:val="27"/>
          <w:szCs w:val="27"/>
        </w:rPr>
        <w:t>713億元</w:t>
      </w:r>
      <w:r w:rsidR="00E76B9A">
        <w:rPr>
          <w:rFonts w:ascii="標楷體" w:eastAsia="標楷體" w:hAnsi="標楷體" w:hint="eastAsia"/>
          <w:sz w:val="27"/>
          <w:szCs w:val="27"/>
        </w:rPr>
        <w:t>以及</w:t>
      </w:r>
      <w:r w:rsidR="009F5869" w:rsidRPr="009F5869">
        <w:rPr>
          <w:rFonts w:ascii="標楷體" w:eastAsia="標楷體" w:hAnsi="標楷體" w:hint="eastAsia"/>
          <w:sz w:val="27"/>
          <w:szCs w:val="27"/>
        </w:rPr>
        <w:t>國庫借款交割</w:t>
      </w:r>
      <w:r w:rsidR="00E76B9A">
        <w:rPr>
          <w:rFonts w:ascii="標楷體" w:eastAsia="標楷體" w:hAnsi="標楷體" w:hint="eastAsia"/>
          <w:sz w:val="27"/>
          <w:szCs w:val="27"/>
        </w:rPr>
        <w:t>等</w:t>
      </w:r>
      <w:r w:rsidR="0028232A" w:rsidRPr="0028232A">
        <w:rPr>
          <w:rFonts w:ascii="標楷體" w:eastAsia="標楷體" w:hAnsi="標楷體" w:hint="eastAsia"/>
          <w:sz w:val="27"/>
          <w:szCs w:val="27"/>
        </w:rPr>
        <w:t>資金</w:t>
      </w:r>
      <w:r w:rsidR="0028232A">
        <w:rPr>
          <w:rFonts w:ascii="標楷體" w:eastAsia="標楷體" w:hAnsi="標楷體" w:hint="eastAsia"/>
          <w:sz w:val="27"/>
          <w:szCs w:val="27"/>
        </w:rPr>
        <w:t>變數</w:t>
      </w:r>
      <w:r w:rsidR="00E76B9A">
        <w:rPr>
          <w:rFonts w:ascii="標楷體" w:eastAsia="標楷體" w:hAnsi="標楷體" w:hint="eastAsia"/>
          <w:sz w:val="27"/>
          <w:szCs w:val="27"/>
        </w:rPr>
        <w:t>，影響</w:t>
      </w:r>
      <w:r w:rsidR="009F5869" w:rsidRPr="009F5869">
        <w:rPr>
          <w:rFonts w:ascii="標楷體" w:eastAsia="標楷體" w:hAnsi="標楷體" w:hint="eastAsia"/>
          <w:sz w:val="27"/>
          <w:szCs w:val="27"/>
        </w:rPr>
        <w:t>資金供應方</w:t>
      </w:r>
      <w:proofErr w:type="gramStart"/>
      <w:r w:rsidR="009F5869" w:rsidRPr="009F5869">
        <w:rPr>
          <w:rFonts w:ascii="標楷體" w:eastAsia="標楷體" w:hAnsi="標楷體" w:hint="eastAsia"/>
          <w:sz w:val="27"/>
          <w:szCs w:val="27"/>
        </w:rPr>
        <w:t>資金</w:t>
      </w:r>
      <w:r w:rsidR="00AA232C" w:rsidRPr="00AA232C">
        <w:rPr>
          <w:rFonts w:ascii="標楷體" w:eastAsia="標楷體" w:hAnsi="標楷體" w:hint="eastAsia"/>
          <w:sz w:val="27"/>
          <w:szCs w:val="27"/>
        </w:rPr>
        <w:t>多缺不一</w:t>
      </w:r>
      <w:proofErr w:type="gramEnd"/>
      <w:r w:rsidR="009F5869" w:rsidRPr="009F5869">
        <w:rPr>
          <w:rFonts w:ascii="標楷體" w:eastAsia="標楷體" w:hAnsi="標楷體" w:hint="eastAsia"/>
          <w:sz w:val="27"/>
          <w:szCs w:val="27"/>
        </w:rPr>
        <w:t>，利率區間高位成交比重</w:t>
      </w:r>
      <w:r w:rsidR="00D8645A">
        <w:rPr>
          <w:rFonts w:ascii="標楷體" w:eastAsia="標楷體" w:hAnsi="標楷體" w:hint="eastAsia"/>
          <w:sz w:val="27"/>
          <w:szCs w:val="27"/>
        </w:rPr>
        <w:t>逐步</w:t>
      </w:r>
      <w:r w:rsidR="009F5869" w:rsidRPr="009F5869">
        <w:rPr>
          <w:rFonts w:ascii="標楷體" w:eastAsia="標楷體" w:hAnsi="標楷體" w:hint="eastAsia"/>
          <w:sz w:val="27"/>
          <w:szCs w:val="27"/>
        </w:rPr>
        <w:t>增加。</w:t>
      </w:r>
      <w:r w:rsidR="006E6B29" w:rsidRPr="006E6B29">
        <w:rPr>
          <w:rFonts w:ascii="標楷體" w:eastAsia="標楷體" w:hAnsi="標楷體" w:hint="eastAsia"/>
          <w:sz w:val="27"/>
          <w:szCs w:val="27"/>
        </w:rPr>
        <w:t>週末前集保統計30天期自保票平均利率微升至0.561%</w:t>
      </w:r>
      <w:r w:rsidR="00961FFF" w:rsidRPr="006E6B29">
        <w:rPr>
          <w:rFonts w:ascii="標楷體" w:eastAsia="標楷體" w:hAnsi="標楷體" w:hint="eastAsia"/>
          <w:sz w:val="27"/>
          <w:szCs w:val="27"/>
        </w:rPr>
        <w:t>。</w:t>
      </w:r>
      <w:r w:rsidR="00A042A3" w:rsidRPr="006E6B29">
        <w:rPr>
          <w:rFonts w:ascii="標楷體" w:eastAsia="標楷體" w:hAnsi="標楷體" w:hint="eastAsia"/>
          <w:sz w:val="27"/>
          <w:szCs w:val="27"/>
        </w:rPr>
        <w:t>上</w:t>
      </w:r>
      <w:r w:rsidR="006E6B29" w:rsidRPr="006E6B29">
        <w:rPr>
          <w:rFonts w:ascii="標楷體" w:eastAsia="標楷體" w:hAnsi="標楷體" w:hint="eastAsia"/>
          <w:sz w:val="27"/>
          <w:szCs w:val="27"/>
        </w:rPr>
        <w:t>週五央行標售2年期定存單，其得標加權平均利率在0.985%，創下2013年標售以來最高紀錄；此次標售利率較上個月跳升46.2基點，幅度大於央行升息</w:t>
      </w:r>
      <w:r w:rsidR="00A3640B">
        <w:rPr>
          <w:rFonts w:ascii="標楷體" w:eastAsia="標楷體" w:hAnsi="標楷體" w:hint="eastAsia"/>
          <w:sz w:val="27"/>
          <w:szCs w:val="27"/>
        </w:rPr>
        <w:t>幅度</w:t>
      </w:r>
      <w:r w:rsidR="006E6B29" w:rsidRPr="006E6B29">
        <w:rPr>
          <w:rFonts w:ascii="標楷體" w:eastAsia="標楷體" w:hAnsi="標楷體" w:hint="eastAsia"/>
          <w:sz w:val="27"/>
          <w:szCs w:val="27"/>
        </w:rPr>
        <w:t>。</w:t>
      </w:r>
      <w:r w:rsidR="0028232A" w:rsidRPr="006E6B29">
        <w:rPr>
          <w:rFonts w:ascii="標楷體" w:eastAsia="標楷體" w:hAnsi="標楷體" w:hint="eastAsia"/>
          <w:sz w:val="27"/>
          <w:szCs w:val="27"/>
        </w:rPr>
        <w:t>上週</w:t>
      </w:r>
      <w:r w:rsidR="00187BF0" w:rsidRPr="006E6B29">
        <w:rPr>
          <w:rFonts w:ascii="標楷體" w:eastAsia="標楷體" w:hAnsi="標楷體" w:hint="eastAsia"/>
          <w:sz w:val="27"/>
          <w:szCs w:val="27"/>
        </w:rPr>
        <w:t>30</w:t>
      </w:r>
      <w:r w:rsidR="00187BF0" w:rsidRPr="00187BF0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187BF0" w:rsidRPr="00187BF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87BF0" w:rsidRPr="00187BF0">
        <w:rPr>
          <w:rFonts w:ascii="標楷體" w:eastAsia="標楷體" w:hAnsi="標楷體" w:hint="eastAsia"/>
          <w:sz w:val="27"/>
          <w:szCs w:val="27"/>
        </w:rPr>
        <w:t>次級利率成交在0.</w:t>
      </w:r>
      <w:r w:rsidR="00320464">
        <w:rPr>
          <w:rFonts w:ascii="標楷體" w:eastAsia="標楷體" w:hAnsi="標楷體" w:hint="eastAsia"/>
          <w:sz w:val="27"/>
          <w:szCs w:val="27"/>
        </w:rPr>
        <w:t>28</w:t>
      </w:r>
      <w:r w:rsidR="00187BF0" w:rsidRPr="00187BF0">
        <w:rPr>
          <w:rFonts w:ascii="標楷體" w:eastAsia="標楷體" w:hAnsi="標楷體" w:hint="eastAsia"/>
          <w:sz w:val="27"/>
          <w:szCs w:val="27"/>
        </w:rPr>
        <w:t>%~0.5</w:t>
      </w:r>
      <w:r w:rsidR="00417C26">
        <w:rPr>
          <w:rFonts w:ascii="標楷體" w:eastAsia="標楷體" w:hAnsi="標楷體" w:hint="eastAsia"/>
          <w:sz w:val="27"/>
          <w:szCs w:val="27"/>
        </w:rPr>
        <w:t>8</w:t>
      </w:r>
      <w:r w:rsidR="00187BF0" w:rsidRPr="00187BF0">
        <w:rPr>
          <w:rFonts w:ascii="標楷體" w:eastAsia="標楷體" w:hAnsi="標楷體" w:hint="eastAsia"/>
          <w:sz w:val="27"/>
          <w:szCs w:val="27"/>
        </w:rPr>
        <w:t>%；拆款利率在0.54%~0.56%區間</w:t>
      </w:r>
      <w:r w:rsidRPr="00A54B08">
        <w:rPr>
          <w:rFonts w:ascii="標楷體" w:eastAsia="標楷體" w:hAnsi="標楷體" w:hint="eastAsia"/>
          <w:sz w:val="27"/>
          <w:szCs w:val="27"/>
        </w:rPr>
        <w:t>。</w:t>
      </w:r>
      <w:r w:rsidRPr="00921317">
        <w:rPr>
          <w:rFonts w:ascii="標楷體" w:eastAsia="標楷體" w:hAnsi="標楷體" w:hint="eastAsia"/>
          <w:sz w:val="27"/>
          <w:szCs w:val="27"/>
        </w:rPr>
        <w:t>匯率方面，</w:t>
      </w:r>
      <w:r w:rsidR="000F2744" w:rsidRPr="00F77442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D0D7A" w:rsidRPr="00F7744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D0D7A" w:rsidRPr="00F77442">
        <w:rPr>
          <w:rFonts w:ascii="標楷體" w:eastAsia="標楷體" w:hAnsi="標楷體" w:hint="eastAsia"/>
          <w:sz w:val="27"/>
          <w:szCs w:val="27"/>
        </w:rPr>
        <w:t>初</w:t>
      </w:r>
      <w:r w:rsidR="00921317" w:rsidRPr="00F77442">
        <w:rPr>
          <w:rFonts w:ascii="標楷體" w:eastAsia="標楷體" w:hAnsi="標楷體" w:hint="eastAsia"/>
          <w:sz w:val="27"/>
          <w:szCs w:val="27"/>
        </w:rPr>
        <w:t>外資持續匯出，</w:t>
      </w:r>
      <w:r w:rsidR="001D0D7A" w:rsidRPr="00F7744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1D0D7A" w:rsidRPr="00F7744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77442">
        <w:rPr>
          <w:rFonts w:ascii="標楷體" w:eastAsia="標楷體" w:hAnsi="標楷體" w:hint="eastAsia"/>
          <w:sz w:val="27"/>
          <w:szCs w:val="27"/>
        </w:rPr>
        <w:t>價</w:t>
      </w:r>
      <w:r w:rsidR="004B2808" w:rsidRPr="00F77442">
        <w:rPr>
          <w:rFonts w:ascii="標楷體" w:eastAsia="標楷體" w:hAnsi="標楷體" w:hint="eastAsia"/>
          <w:sz w:val="27"/>
          <w:szCs w:val="27"/>
        </w:rPr>
        <w:t>弱勢趨貶，改寫逾一年半新低</w:t>
      </w:r>
      <w:r w:rsidR="00F77442">
        <w:rPr>
          <w:rFonts w:ascii="標楷體" w:eastAsia="標楷體" w:hAnsi="標楷體" w:hint="eastAsia"/>
          <w:sz w:val="27"/>
          <w:szCs w:val="27"/>
        </w:rPr>
        <w:t>位</w:t>
      </w:r>
      <w:r w:rsidR="004B2808" w:rsidRPr="00F77442">
        <w:rPr>
          <w:rFonts w:ascii="標楷體" w:eastAsia="標楷體" w:hAnsi="標楷體" w:hint="eastAsia"/>
          <w:sz w:val="27"/>
          <w:szCs w:val="27"/>
        </w:rPr>
        <w:t>，</w:t>
      </w:r>
      <w:r w:rsidR="00CF141D" w:rsidRPr="00F77442">
        <w:rPr>
          <w:rFonts w:ascii="標楷體" w:eastAsia="標楷體" w:hAnsi="標楷體" w:hint="eastAsia"/>
          <w:sz w:val="27"/>
          <w:szCs w:val="27"/>
        </w:rPr>
        <w:t>週三</w:t>
      </w:r>
      <w:bookmarkStart w:id="0" w:name="_Hlk100911699"/>
      <w:r w:rsidR="006B2071" w:rsidRPr="00F77442">
        <w:rPr>
          <w:rFonts w:ascii="標楷體" w:eastAsia="標楷體" w:hAnsi="標楷體" w:hint="eastAsia"/>
          <w:sz w:val="27"/>
          <w:szCs w:val="27"/>
        </w:rPr>
        <w:t>央行總裁楊金龍</w:t>
      </w:r>
      <w:bookmarkEnd w:id="0"/>
      <w:r w:rsidR="006B2071" w:rsidRPr="00F77442">
        <w:rPr>
          <w:rFonts w:ascii="標楷體" w:eastAsia="標楷體" w:hAnsi="標楷體" w:hint="eastAsia"/>
          <w:sz w:val="27"/>
          <w:szCs w:val="27"/>
        </w:rPr>
        <w:t>赴立法院財委會報告</w:t>
      </w:r>
      <w:r w:rsidR="0028232A">
        <w:rPr>
          <w:rFonts w:ascii="標楷體" w:eastAsia="標楷體" w:hAnsi="標楷體" w:hint="eastAsia"/>
          <w:sz w:val="27"/>
          <w:szCs w:val="27"/>
        </w:rPr>
        <w:t>指出：</w:t>
      </w:r>
      <w:r w:rsidR="006B2071" w:rsidRPr="00F77442">
        <w:rPr>
          <w:rFonts w:ascii="標楷體" w:eastAsia="標楷體" w:hAnsi="標楷體" w:hint="eastAsia"/>
          <w:sz w:val="27"/>
          <w:szCs w:val="27"/>
        </w:rPr>
        <w:t>「國內物價漲幅持續居高，本行採取緊縮性貨幣政策立場」，呼籲中小企業預先做好財務規劃</w:t>
      </w:r>
      <w:r w:rsidR="00E3397F">
        <w:rPr>
          <w:rFonts w:ascii="標楷體" w:eastAsia="標楷體" w:hAnsi="標楷體" w:hint="eastAsia"/>
          <w:sz w:val="27"/>
          <w:szCs w:val="27"/>
        </w:rPr>
        <w:t>，對於</w:t>
      </w:r>
      <w:r w:rsidR="00E3397F" w:rsidRPr="00E3397F">
        <w:rPr>
          <w:rFonts w:ascii="標楷體" w:eastAsia="標楷體" w:hAnsi="標楷體" w:hint="eastAsia"/>
          <w:sz w:val="27"/>
          <w:szCs w:val="27"/>
        </w:rPr>
        <w:t>外界關注新台幣是否續朝30元大關。楊金龍</w:t>
      </w:r>
      <w:r w:rsidR="00E3397F">
        <w:rPr>
          <w:rFonts w:ascii="標楷體" w:eastAsia="標楷體" w:hAnsi="標楷體" w:hint="eastAsia"/>
          <w:sz w:val="27"/>
          <w:szCs w:val="27"/>
        </w:rPr>
        <w:t>則</w:t>
      </w:r>
      <w:r w:rsidR="00E3397F" w:rsidRPr="00E3397F">
        <w:rPr>
          <w:rFonts w:ascii="標楷體" w:eastAsia="標楷體" w:hAnsi="標楷體" w:hint="eastAsia"/>
          <w:sz w:val="27"/>
          <w:szCs w:val="27"/>
        </w:rPr>
        <w:t>表示，新台幣不會淪為亞洲最弱貨幣，貶值是暫時的</w:t>
      </w:r>
      <w:r w:rsidR="006B2071" w:rsidRPr="00F77442">
        <w:rPr>
          <w:rFonts w:ascii="標楷體" w:eastAsia="標楷體" w:hAnsi="標楷體" w:hint="eastAsia"/>
          <w:sz w:val="27"/>
          <w:szCs w:val="27"/>
        </w:rPr>
        <w:t>。學者分析認為，此舉是央行正式表態「寬鬆時代結束了」，同時也對外資喊話「別走了」。</w:t>
      </w:r>
      <w:r w:rsidR="00E3397F">
        <w:rPr>
          <w:rFonts w:ascii="標楷體" w:eastAsia="標楷體" w:hAnsi="標楷體" w:hint="eastAsia"/>
          <w:sz w:val="27"/>
          <w:szCs w:val="27"/>
        </w:rPr>
        <w:t>在</w:t>
      </w:r>
      <w:r w:rsidR="00F77442" w:rsidRPr="00F77442">
        <w:rPr>
          <w:rFonts w:ascii="標楷體" w:eastAsia="標楷體" w:hAnsi="標楷體" w:hint="eastAsia"/>
          <w:sz w:val="27"/>
          <w:szCs w:val="27"/>
        </w:rPr>
        <w:t>央行</w:t>
      </w:r>
      <w:r w:rsidR="00E3397F">
        <w:rPr>
          <w:rFonts w:ascii="標楷體" w:eastAsia="標楷體" w:hAnsi="標楷體" w:hint="eastAsia"/>
          <w:sz w:val="27"/>
          <w:szCs w:val="27"/>
        </w:rPr>
        <w:t>表態</w:t>
      </w:r>
      <w:proofErr w:type="gramStart"/>
      <w:r w:rsidR="00BA145A">
        <w:rPr>
          <w:rFonts w:ascii="標楷體" w:eastAsia="標楷體" w:hAnsi="標楷體" w:hint="eastAsia"/>
          <w:sz w:val="27"/>
          <w:szCs w:val="27"/>
        </w:rPr>
        <w:t>並予</w:t>
      </w:r>
      <w:r w:rsidR="009726BD" w:rsidRPr="009726BD">
        <w:rPr>
          <w:rFonts w:ascii="標楷體" w:eastAsia="標楷體" w:hAnsi="標楷體" w:hint="eastAsia"/>
          <w:sz w:val="27"/>
          <w:szCs w:val="27"/>
        </w:rPr>
        <w:t>嚴加</w:t>
      </w:r>
      <w:proofErr w:type="gramEnd"/>
      <w:r w:rsidR="009726BD" w:rsidRPr="009726BD">
        <w:rPr>
          <w:rFonts w:ascii="標楷體" w:eastAsia="標楷體" w:hAnsi="標楷體" w:hint="eastAsia"/>
          <w:sz w:val="27"/>
          <w:szCs w:val="27"/>
        </w:rPr>
        <w:t>防守</w:t>
      </w:r>
      <w:r w:rsidR="009726BD">
        <w:rPr>
          <w:rFonts w:ascii="標楷體" w:eastAsia="標楷體" w:hAnsi="標楷體" w:hint="eastAsia"/>
          <w:sz w:val="27"/>
          <w:szCs w:val="27"/>
        </w:rPr>
        <w:t>下</w:t>
      </w:r>
      <w:r w:rsidR="00E3397F">
        <w:rPr>
          <w:rFonts w:ascii="標楷體" w:eastAsia="標楷體" w:hAnsi="標楷體" w:hint="eastAsia"/>
          <w:sz w:val="27"/>
          <w:szCs w:val="27"/>
        </w:rPr>
        <w:t>，</w:t>
      </w:r>
      <w:r w:rsidR="00F77442" w:rsidRPr="00F77442">
        <w:rPr>
          <w:rFonts w:ascii="標楷體" w:eastAsia="標楷體" w:hAnsi="標楷體" w:hint="eastAsia"/>
          <w:sz w:val="27"/>
          <w:szCs w:val="27"/>
        </w:rPr>
        <w:t>市場趕緊結清美元多頭部位，熱錢</w:t>
      </w:r>
      <w:r w:rsidR="00BA145A">
        <w:rPr>
          <w:rFonts w:ascii="標楷體" w:eastAsia="標楷體" w:hAnsi="標楷體" w:hint="eastAsia"/>
          <w:sz w:val="27"/>
          <w:szCs w:val="27"/>
        </w:rPr>
        <w:t>亦</w:t>
      </w:r>
      <w:r w:rsidR="00EC781E" w:rsidRPr="00EC781E">
        <w:rPr>
          <w:rFonts w:ascii="標楷體" w:eastAsia="標楷體" w:hAnsi="標楷體" w:hint="eastAsia"/>
          <w:sz w:val="27"/>
          <w:szCs w:val="27"/>
        </w:rPr>
        <w:t>一度</w:t>
      </w:r>
      <w:r w:rsidR="00F77442" w:rsidRPr="00F77442">
        <w:rPr>
          <w:rFonts w:ascii="標楷體" w:eastAsia="標楷體" w:hAnsi="標楷體" w:hint="eastAsia"/>
          <w:sz w:val="27"/>
          <w:szCs w:val="27"/>
        </w:rPr>
        <w:t>回心轉意</w:t>
      </w:r>
      <w:r w:rsidR="009D6077">
        <w:rPr>
          <w:rFonts w:ascii="標楷體" w:eastAsia="標楷體" w:hAnsi="標楷體" w:hint="eastAsia"/>
          <w:sz w:val="27"/>
          <w:szCs w:val="27"/>
        </w:rPr>
        <w:t>，</w:t>
      </w:r>
      <w:r w:rsidR="006D571F" w:rsidRPr="006D571F">
        <w:rPr>
          <w:rFonts w:ascii="標楷體" w:eastAsia="標楷體" w:hAnsi="標楷體" w:hint="eastAsia"/>
          <w:sz w:val="27"/>
          <w:szCs w:val="27"/>
        </w:rPr>
        <w:t>激勵股</w:t>
      </w:r>
      <w:proofErr w:type="gramStart"/>
      <w:r w:rsidR="006D571F" w:rsidRPr="006D571F">
        <w:rPr>
          <w:rFonts w:ascii="標楷體" w:eastAsia="標楷體" w:hAnsi="標楷體" w:hint="eastAsia"/>
          <w:sz w:val="27"/>
          <w:szCs w:val="27"/>
        </w:rPr>
        <w:t>匯雙漲</w:t>
      </w:r>
      <w:proofErr w:type="gramEnd"/>
      <w:r w:rsidR="00F77442" w:rsidRPr="00F77442">
        <w:rPr>
          <w:rFonts w:ascii="標楷體" w:eastAsia="標楷體" w:hAnsi="標楷體" w:hint="eastAsia"/>
          <w:sz w:val="27"/>
          <w:szCs w:val="27"/>
        </w:rPr>
        <w:t>，</w:t>
      </w:r>
      <w:r w:rsidR="00CF11E8" w:rsidRPr="001E1864">
        <w:rPr>
          <w:rFonts w:ascii="標楷體" w:eastAsia="標楷體" w:hAnsi="標楷體" w:hint="eastAsia"/>
          <w:sz w:val="27"/>
          <w:szCs w:val="27"/>
        </w:rPr>
        <w:t>新台幣暫且</w:t>
      </w:r>
      <w:r w:rsidR="001D0D7A" w:rsidRPr="001E1864">
        <w:rPr>
          <w:rFonts w:ascii="標楷體" w:eastAsia="標楷體" w:hAnsi="標楷體" w:hint="eastAsia"/>
          <w:sz w:val="27"/>
          <w:szCs w:val="27"/>
        </w:rPr>
        <w:t>終止連七貶</w:t>
      </w:r>
      <w:r w:rsidR="00CF11E8" w:rsidRPr="001E1864">
        <w:rPr>
          <w:rFonts w:ascii="標楷體" w:eastAsia="標楷體" w:hAnsi="標楷體" w:hint="eastAsia"/>
          <w:sz w:val="27"/>
          <w:szCs w:val="27"/>
        </w:rPr>
        <w:t>，</w:t>
      </w:r>
      <w:r w:rsidR="001D0D7A" w:rsidRPr="001E1864">
        <w:rPr>
          <w:rFonts w:ascii="標楷體" w:eastAsia="標楷體" w:hAnsi="標楷體" w:hint="eastAsia"/>
          <w:sz w:val="27"/>
          <w:szCs w:val="27"/>
        </w:rPr>
        <w:t>上演反彈行情，</w:t>
      </w:r>
      <w:r w:rsidR="00F13366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13366" w:rsidRPr="00F1336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13366" w:rsidRPr="002F4FD0">
        <w:rPr>
          <w:rFonts w:ascii="標楷體" w:eastAsia="標楷體" w:hAnsi="標楷體" w:hint="eastAsia"/>
          <w:sz w:val="27"/>
          <w:szCs w:val="27"/>
        </w:rPr>
        <w:t>新台幣兌美元成交區間落在28.</w:t>
      </w:r>
      <w:r w:rsidR="002F4FD0" w:rsidRPr="002F4FD0">
        <w:rPr>
          <w:rFonts w:ascii="標楷體" w:eastAsia="標楷體" w:hAnsi="標楷體" w:hint="eastAsia"/>
          <w:sz w:val="27"/>
          <w:szCs w:val="27"/>
        </w:rPr>
        <w:t>94</w:t>
      </w:r>
      <w:r w:rsidR="00F13366" w:rsidRPr="002F4FD0">
        <w:rPr>
          <w:rFonts w:ascii="標楷體" w:eastAsia="標楷體" w:hAnsi="標楷體" w:hint="eastAsia"/>
          <w:sz w:val="27"/>
          <w:szCs w:val="27"/>
        </w:rPr>
        <w:t>~2</w:t>
      </w:r>
      <w:r w:rsidR="002F4FD0" w:rsidRPr="002F4FD0">
        <w:rPr>
          <w:rFonts w:ascii="標楷體" w:eastAsia="標楷體" w:hAnsi="標楷體" w:hint="eastAsia"/>
          <w:sz w:val="27"/>
          <w:szCs w:val="27"/>
        </w:rPr>
        <w:t>9.191</w:t>
      </w:r>
      <w:r w:rsidR="00EC781E" w:rsidRPr="002F4FD0">
        <w:rPr>
          <w:rFonts w:ascii="標楷體" w:eastAsia="標楷體" w:hAnsi="標楷體" w:hint="eastAsia"/>
          <w:sz w:val="27"/>
          <w:szCs w:val="27"/>
        </w:rPr>
        <w:t>間</w:t>
      </w:r>
      <w:r w:rsidR="00F13366" w:rsidRPr="002F4FD0">
        <w:rPr>
          <w:rFonts w:ascii="標楷體" w:eastAsia="標楷體" w:hAnsi="標楷體" w:hint="eastAsia"/>
          <w:sz w:val="27"/>
          <w:szCs w:val="27"/>
        </w:rPr>
        <w:t>。</w:t>
      </w:r>
    </w:p>
    <w:p w14:paraId="178D1843" w14:textId="77777777" w:rsidR="00C346DA" w:rsidRDefault="00C346DA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bookmarkStart w:id="1" w:name="_Hlk95726805"/>
    </w:p>
    <w:p w14:paraId="65C2E03E" w14:textId="570936ED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8668B14" w14:textId="33476EDB" w:rsidR="00F43EF0" w:rsidRPr="001D787F" w:rsidRDefault="001B2E47" w:rsidP="006B162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90F4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r w:rsidR="00496F71" w:rsidRPr="00EF731F">
        <w:rPr>
          <w:rFonts w:ascii="標楷體" w:eastAsia="標楷體" w:hAnsi="標楷體" w:hint="eastAsia"/>
          <w:sz w:val="27"/>
          <w:szCs w:val="27"/>
        </w:rPr>
        <w:t>1兆</w:t>
      </w:r>
      <w:bookmarkStart w:id="4" w:name="_Hlk97903485"/>
      <w:r w:rsidR="00EF731F" w:rsidRPr="00EF731F">
        <w:rPr>
          <w:rFonts w:ascii="標楷體" w:eastAsia="標楷體" w:hAnsi="標楷體"/>
          <w:sz w:val="27"/>
          <w:szCs w:val="27"/>
        </w:rPr>
        <w:t>3,973.45</w:t>
      </w:r>
      <w:r w:rsidR="00496F71" w:rsidRPr="00EF731F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53430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BBB" w:rsidRPr="0053430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BBB" w:rsidRPr="00534300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C571FF" w:rsidRPr="0053430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571FF" w:rsidRPr="00534300">
        <w:rPr>
          <w:rFonts w:ascii="標楷體" w:eastAsia="標楷體" w:hAnsi="標楷體" w:hint="eastAsia"/>
          <w:sz w:val="27"/>
          <w:szCs w:val="27"/>
        </w:rPr>
        <w:t>若</w:t>
      </w:r>
      <w:r w:rsidR="003F0BBB" w:rsidRPr="00534300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534300" w:rsidRPr="0053430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34300" w:rsidRPr="00534300">
        <w:rPr>
          <w:rFonts w:ascii="標楷體" w:eastAsia="標楷體" w:hAnsi="標楷體" w:hint="eastAsia"/>
          <w:sz w:val="27"/>
          <w:szCs w:val="27"/>
        </w:rPr>
        <w:t>注市場寬鬆力道相對</w:t>
      </w:r>
      <w:proofErr w:type="gramStart"/>
      <w:r w:rsidR="00534300" w:rsidRPr="0053430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534300" w:rsidRPr="00534300">
        <w:rPr>
          <w:rFonts w:ascii="標楷體" w:eastAsia="標楷體" w:hAnsi="標楷體" w:hint="eastAsia"/>
          <w:sz w:val="27"/>
          <w:szCs w:val="27"/>
        </w:rPr>
        <w:t>若上週，</w:t>
      </w:r>
      <w:r w:rsidR="001D787F" w:rsidRPr="001D787F">
        <w:rPr>
          <w:rFonts w:ascii="標楷體" w:eastAsia="標楷體" w:hAnsi="標楷體" w:hint="eastAsia"/>
          <w:sz w:val="27"/>
          <w:szCs w:val="27"/>
        </w:rPr>
        <w:t>觀察</w:t>
      </w:r>
      <w:r w:rsidR="00687163" w:rsidRPr="0068716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87163" w:rsidRPr="0068716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87163" w:rsidRPr="00687163">
        <w:rPr>
          <w:rFonts w:ascii="標楷體" w:eastAsia="標楷體" w:hAnsi="標楷體" w:hint="eastAsia"/>
          <w:sz w:val="27"/>
          <w:szCs w:val="27"/>
        </w:rPr>
        <w:t>緊縮因子</w:t>
      </w:r>
      <w:r w:rsidR="00687163">
        <w:rPr>
          <w:rFonts w:ascii="標楷體" w:eastAsia="標楷體" w:hAnsi="標楷體" w:hint="eastAsia"/>
          <w:sz w:val="27"/>
          <w:szCs w:val="27"/>
        </w:rPr>
        <w:t>計有</w:t>
      </w:r>
      <w:r w:rsidR="002501CA">
        <w:rPr>
          <w:rFonts w:ascii="標楷體" w:eastAsia="標楷體" w:hAnsi="標楷體" w:hint="eastAsia"/>
          <w:sz w:val="27"/>
          <w:szCs w:val="27"/>
        </w:rPr>
        <w:t>：</w:t>
      </w:r>
      <w:bookmarkStart w:id="5" w:name="_Hlk100923806"/>
      <w:r w:rsidR="007A1E24">
        <w:rPr>
          <w:rFonts w:ascii="標楷體" w:eastAsia="標楷體" w:hAnsi="標楷體" w:hint="eastAsia"/>
          <w:sz w:val="27"/>
          <w:szCs w:val="27"/>
        </w:rPr>
        <w:t>週一</w:t>
      </w:r>
      <w:r w:rsidR="00E663C7" w:rsidRPr="00E663C7">
        <w:rPr>
          <w:rFonts w:ascii="標楷體" w:eastAsia="標楷體" w:hAnsi="標楷體" w:hint="eastAsia"/>
          <w:sz w:val="27"/>
          <w:szCs w:val="27"/>
        </w:rPr>
        <w:t>央行發行2年期存單</w:t>
      </w:r>
      <w:r w:rsidR="00737F54" w:rsidRPr="00737F54">
        <w:rPr>
          <w:rFonts w:ascii="標楷體" w:eastAsia="標楷體" w:hAnsi="標楷體" w:hint="eastAsia"/>
          <w:sz w:val="27"/>
          <w:szCs w:val="27"/>
        </w:rPr>
        <w:t>600億元交割</w:t>
      </w:r>
      <w:r w:rsidR="00D22885">
        <w:rPr>
          <w:rFonts w:ascii="標楷體" w:eastAsia="標楷體" w:hAnsi="標楷體" w:hint="eastAsia"/>
          <w:sz w:val="27"/>
          <w:szCs w:val="27"/>
        </w:rPr>
        <w:t>，</w:t>
      </w:r>
      <w:r w:rsidR="007A1E24" w:rsidRPr="007A1E24">
        <w:rPr>
          <w:rFonts w:ascii="標楷體" w:eastAsia="標楷體" w:hAnsi="標楷體" w:hint="eastAsia"/>
          <w:sz w:val="27"/>
          <w:szCs w:val="27"/>
        </w:rPr>
        <w:t>週</w:t>
      </w:r>
      <w:r w:rsidR="00457C48" w:rsidRPr="00457C48">
        <w:rPr>
          <w:rFonts w:ascii="標楷體" w:eastAsia="標楷體" w:hAnsi="標楷體" w:hint="eastAsia"/>
          <w:sz w:val="27"/>
          <w:szCs w:val="27"/>
        </w:rPr>
        <w:t>三</w:t>
      </w:r>
      <w:r w:rsidR="00E663C7" w:rsidRPr="00E663C7">
        <w:rPr>
          <w:rFonts w:ascii="標楷體" w:eastAsia="標楷體" w:hAnsi="標楷體" w:hint="eastAsia"/>
          <w:sz w:val="27"/>
          <w:szCs w:val="27"/>
        </w:rPr>
        <w:t>財政部發行公債</w:t>
      </w:r>
      <w:r w:rsidR="00737F54" w:rsidRPr="00737F54">
        <w:rPr>
          <w:rFonts w:ascii="標楷體" w:eastAsia="標楷體" w:hAnsi="標楷體" w:hint="eastAsia"/>
          <w:sz w:val="27"/>
          <w:szCs w:val="27"/>
        </w:rPr>
        <w:t>300億元交割</w:t>
      </w:r>
      <w:r w:rsidR="001D787F">
        <w:rPr>
          <w:rFonts w:ascii="標楷體" w:eastAsia="標楷體" w:hAnsi="標楷體" w:hint="eastAsia"/>
          <w:sz w:val="27"/>
          <w:szCs w:val="27"/>
        </w:rPr>
        <w:t>；</w:t>
      </w:r>
      <w:r w:rsidR="001D787F" w:rsidRPr="001D787F">
        <w:rPr>
          <w:rFonts w:ascii="標楷體" w:eastAsia="標楷體" w:hAnsi="標楷體" w:hint="eastAsia"/>
          <w:sz w:val="27"/>
          <w:szCs w:val="27"/>
        </w:rPr>
        <w:t>時序進入4月下半，上週央行總裁楊金龍明示央行採取緊縮性貨幣政策，加上</w:t>
      </w:r>
      <w:proofErr w:type="gramStart"/>
      <w:r w:rsidR="001D787F" w:rsidRPr="001D787F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1D787F" w:rsidRPr="001D787F">
        <w:rPr>
          <w:rFonts w:ascii="標楷體" w:eastAsia="標楷體" w:hAnsi="標楷體" w:hint="eastAsia"/>
          <w:sz w:val="27"/>
          <w:szCs w:val="27"/>
        </w:rPr>
        <w:t>情嚴峻變數，不排除市場成交利率有向近期區間高檔靠攏機會。</w:t>
      </w:r>
      <w:bookmarkEnd w:id="5"/>
      <w:r w:rsidR="00187BF0" w:rsidRPr="00187BF0">
        <w:rPr>
          <w:rFonts w:ascii="標楷體" w:eastAsia="標楷體" w:hAnsi="標楷體" w:hint="eastAsia"/>
          <w:sz w:val="27"/>
          <w:szCs w:val="27"/>
        </w:rPr>
        <w:t>交易部操作上，</w:t>
      </w:r>
      <w:r w:rsidR="00D030A3">
        <w:rPr>
          <w:rFonts w:ascii="標楷體" w:eastAsia="標楷體" w:hAnsi="標楷體" w:hint="eastAsia"/>
          <w:sz w:val="27"/>
          <w:szCs w:val="27"/>
        </w:rPr>
        <w:t>除</w:t>
      </w:r>
      <w:r w:rsidR="00187BF0" w:rsidRPr="00187BF0">
        <w:rPr>
          <w:rFonts w:ascii="標楷體" w:eastAsia="標楷體" w:hAnsi="標楷體" w:hint="eastAsia"/>
          <w:sz w:val="27"/>
          <w:szCs w:val="27"/>
        </w:rPr>
        <w:t>將視市</w:t>
      </w:r>
      <w:proofErr w:type="gramStart"/>
      <w:r w:rsidR="00187BF0" w:rsidRPr="00187BF0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187BF0" w:rsidRPr="00187BF0">
        <w:rPr>
          <w:rFonts w:ascii="標楷體" w:eastAsia="標楷體" w:hAnsi="標楷體" w:hint="eastAsia"/>
          <w:sz w:val="27"/>
          <w:szCs w:val="27"/>
        </w:rPr>
        <w:t>適當調整利率報價，亦將優先爭取市場便宜資金成交跨月，藉以兼顧降低公司資金成本以及調度風險</w:t>
      </w:r>
      <w:r w:rsidR="006657DC" w:rsidRPr="006657DC">
        <w:rPr>
          <w:rFonts w:ascii="標楷體" w:eastAsia="標楷體" w:hAnsi="標楷體" w:hint="eastAsia"/>
          <w:sz w:val="27"/>
          <w:szCs w:val="27"/>
        </w:rPr>
        <w:t>。</w:t>
      </w:r>
      <w:r w:rsidR="00744F33" w:rsidRPr="005B2D47">
        <w:rPr>
          <w:rFonts w:ascii="標楷體" w:eastAsia="標楷體" w:hAnsi="標楷體" w:hint="eastAsia"/>
          <w:sz w:val="27"/>
          <w:szCs w:val="27"/>
        </w:rPr>
        <w:t>匯率方面，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展望後市，</w:t>
      </w:r>
      <w:r w:rsidR="003C0285" w:rsidRPr="003C0285">
        <w:rPr>
          <w:rFonts w:ascii="標楷體" w:eastAsia="標楷體" w:hAnsi="標楷體" w:hint="eastAsia"/>
          <w:sz w:val="27"/>
          <w:szCs w:val="27"/>
        </w:rPr>
        <w:t>若4月底前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俄烏戰事和緩甚至能順利落幕，</w:t>
      </w:r>
      <w:r w:rsidR="003C0285">
        <w:rPr>
          <w:rFonts w:ascii="標楷體" w:eastAsia="標楷體" w:hAnsi="標楷體" w:hint="eastAsia"/>
          <w:sz w:val="27"/>
          <w:szCs w:val="27"/>
        </w:rPr>
        <w:t>預期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新台幣匯率仍有機會重返28字頭，</w:t>
      </w:r>
      <w:proofErr w:type="gramStart"/>
      <w:r w:rsidR="00FA609C" w:rsidRPr="00FA609C">
        <w:rPr>
          <w:rFonts w:ascii="標楷體" w:eastAsia="標楷體" w:hAnsi="標楷體" w:hint="eastAsia"/>
          <w:sz w:val="27"/>
          <w:szCs w:val="27"/>
        </w:rPr>
        <w:t>反之，</w:t>
      </w:r>
      <w:proofErr w:type="gramEnd"/>
      <w:r w:rsidR="00FA609C" w:rsidRPr="00FA609C">
        <w:rPr>
          <w:rFonts w:ascii="標楷體" w:eastAsia="標楷體" w:hAnsi="標楷體" w:hint="eastAsia"/>
          <w:sz w:val="27"/>
          <w:szCs w:val="27"/>
        </w:rPr>
        <w:t>若戰爭持續延燒，美國貨幣政策</w:t>
      </w:r>
      <w:proofErr w:type="gramStart"/>
      <w:r w:rsidR="00FA609C" w:rsidRPr="00FA609C">
        <w:rPr>
          <w:rFonts w:ascii="標楷體" w:eastAsia="標楷體" w:hAnsi="標楷體" w:hint="eastAsia"/>
          <w:sz w:val="27"/>
          <w:szCs w:val="27"/>
        </w:rPr>
        <w:t>又偏鷹</w:t>
      </w:r>
      <w:proofErr w:type="gramEnd"/>
      <w:r w:rsidR="00FA609C" w:rsidRPr="00FA609C">
        <w:rPr>
          <w:rFonts w:ascii="標楷體" w:eastAsia="標楷體" w:hAnsi="標楷體" w:hint="eastAsia"/>
          <w:sz w:val="27"/>
          <w:szCs w:val="27"/>
        </w:rPr>
        <w:t>，那麼新台幣匯率將進一步下探29.5元。</w:t>
      </w:r>
      <w:r w:rsidR="00E7232A" w:rsidRPr="00E7232A">
        <w:rPr>
          <w:rFonts w:ascii="標楷體" w:eastAsia="標楷體" w:hAnsi="標楷體" w:hint="eastAsia"/>
          <w:sz w:val="27"/>
          <w:szCs w:val="27"/>
        </w:rPr>
        <w:t>短期來看，由於熱錢動向不明，新台幣匯率可能介於28.8~29.2元區間波動。外資動向、美國貨幣政策與通膨表現將為三大觀察重點</w:t>
      </w:r>
      <w:r w:rsidR="00E7232A">
        <w:rPr>
          <w:rFonts w:ascii="標楷體" w:eastAsia="標楷體" w:hAnsi="標楷體" w:hint="eastAsia"/>
          <w:sz w:val="27"/>
          <w:szCs w:val="27"/>
        </w:rPr>
        <w:t>；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中長期</w:t>
      </w:r>
      <w:bookmarkStart w:id="6" w:name="_Hlk100912964"/>
      <w:r w:rsidR="00FA609C" w:rsidRPr="00FA609C">
        <w:rPr>
          <w:rFonts w:ascii="標楷體" w:eastAsia="標楷體" w:hAnsi="標楷體" w:hint="eastAsia"/>
          <w:sz w:val="27"/>
          <w:szCs w:val="27"/>
        </w:rPr>
        <w:t>來看，</w:t>
      </w:r>
      <w:bookmarkEnd w:id="6"/>
      <w:r w:rsidR="003C0285">
        <w:rPr>
          <w:rFonts w:ascii="標楷體" w:eastAsia="標楷體" w:hAnsi="標楷體" w:hint="eastAsia"/>
          <w:sz w:val="27"/>
          <w:szCs w:val="27"/>
        </w:rPr>
        <w:t>由於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美國鷹</w:t>
      </w:r>
      <w:proofErr w:type="gramStart"/>
      <w:r w:rsidR="00FA609C" w:rsidRPr="00FA609C">
        <w:rPr>
          <w:rFonts w:ascii="標楷體" w:eastAsia="標楷體" w:hAnsi="標楷體" w:hint="eastAsia"/>
          <w:sz w:val="27"/>
          <w:szCs w:val="27"/>
        </w:rPr>
        <w:t>派升息加縮表</w:t>
      </w:r>
      <w:proofErr w:type="gramEnd"/>
      <w:r w:rsidR="00FA609C" w:rsidRPr="00FA609C">
        <w:rPr>
          <w:rFonts w:ascii="標楷體" w:eastAsia="標楷體" w:hAnsi="標楷體" w:hint="eastAsia"/>
          <w:sz w:val="27"/>
          <w:szCs w:val="27"/>
        </w:rPr>
        <w:t>，台灣升息幅度與次數鐵定遠遠跟不上美國，在台美利差擴大因素</w:t>
      </w:r>
      <w:r w:rsidR="003C0285">
        <w:rPr>
          <w:rFonts w:ascii="標楷體" w:eastAsia="標楷體" w:hAnsi="標楷體" w:hint="eastAsia"/>
          <w:sz w:val="27"/>
          <w:szCs w:val="27"/>
        </w:rPr>
        <w:t>影響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下，預料美元</w:t>
      </w:r>
      <w:r w:rsidR="003C0285">
        <w:rPr>
          <w:rFonts w:ascii="標楷體" w:eastAsia="標楷體" w:hAnsi="標楷體" w:hint="eastAsia"/>
          <w:sz w:val="27"/>
          <w:szCs w:val="27"/>
        </w:rPr>
        <w:t>仍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是會維持強勢</w:t>
      </w:r>
      <w:r w:rsidR="00FA609C">
        <w:rPr>
          <w:rFonts w:ascii="標楷體" w:eastAsia="標楷體" w:hAnsi="標楷體" w:hint="eastAsia"/>
          <w:sz w:val="27"/>
          <w:szCs w:val="27"/>
        </w:rPr>
        <w:t>，</w:t>
      </w:r>
      <w:r w:rsidR="003C0285">
        <w:rPr>
          <w:rFonts w:ascii="標楷體" w:eastAsia="標楷體" w:hAnsi="標楷體" w:hint="eastAsia"/>
          <w:sz w:val="27"/>
          <w:szCs w:val="27"/>
        </w:rPr>
        <w:t>目前預估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美國5、6月應該都會升息2碼，但下半年升息幅度，市場看法分歧，</w:t>
      </w:r>
      <w:r w:rsidR="00EA3EF7">
        <w:rPr>
          <w:rFonts w:ascii="標楷體" w:eastAsia="標楷體" w:hAnsi="標楷體" w:hint="eastAsia"/>
          <w:sz w:val="27"/>
          <w:szCs w:val="27"/>
        </w:rPr>
        <w:t>若後續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美國升息</w:t>
      </w:r>
      <w:r w:rsidR="00EA3EF7">
        <w:rPr>
          <w:rFonts w:ascii="標楷體" w:eastAsia="標楷體" w:hAnsi="標楷體" w:hint="eastAsia"/>
          <w:sz w:val="27"/>
          <w:szCs w:val="27"/>
        </w:rPr>
        <w:t>速度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愈猛，</w:t>
      </w:r>
      <w:r w:rsidR="00EA3EF7">
        <w:rPr>
          <w:rFonts w:ascii="標楷體" w:eastAsia="標楷體" w:hAnsi="標楷體" w:hint="eastAsia"/>
          <w:sz w:val="27"/>
          <w:szCs w:val="27"/>
        </w:rPr>
        <w:t>預料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新台幣匯率貶</w:t>
      </w:r>
      <w:r w:rsidR="00EA3EF7" w:rsidRPr="00EA3EF7">
        <w:rPr>
          <w:rFonts w:ascii="標楷體" w:eastAsia="標楷體" w:hAnsi="標楷體" w:hint="eastAsia"/>
          <w:sz w:val="27"/>
          <w:szCs w:val="27"/>
        </w:rPr>
        <w:t>幅</w:t>
      </w:r>
      <w:r w:rsidR="00EA3EF7">
        <w:rPr>
          <w:rFonts w:ascii="標楷體" w:eastAsia="標楷體" w:hAnsi="標楷體" w:hint="eastAsia"/>
          <w:sz w:val="27"/>
          <w:szCs w:val="27"/>
        </w:rPr>
        <w:t>亦將隨之擴大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。</w:t>
      </w:r>
    </w:p>
    <w:p w14:paraId="2CC5B7B3" w14:textId="77777777" w:rsidR="00CE5678" w:rsidRDefault="00CE5678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36564" w:rsidRPr="008F6B48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C9AE3F2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139B42A" w:rsidR="00F36564" w:rsidRPr="00F36564" w:rsidRDefault="00F36564" w:rsidP="00F3656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36564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Pr="00F36564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F36564">
              <w:rPr>
                <w:rFonts w:ascii="標楷體" w:eastAsia="標楷體" w:hAnsi="標楷體"/>
                <w:sz w:val="27"/>
                <w:szCs w:val="27"/>
              </w:rPr>
              <w:t>94.85</w:t>
            </w:r>
          </w:p>
        </w:tc>
      </w:tr>
      <w:tr w:rsidR="00F36564" w:rsidRPr="00F95E71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8CC505D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8B531C6" w:rsidR="00F36564" w:rsidRPr="00F36564" w:rsidRDefault="00F36564" w:rsidP="00F36564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36564">
              <w:rPr>
                <w:rFonts w:ascii="標楷體" w:eastAsia="標楷體" w:hAnsi="標楷體"/>
                <w:sz w:val="27"/>
                <w:szCs w:val="27"/>
              </w:rPr>
              <w:t>3,836.90</w:t>
            </w:r>
          </w:p>
        </w:tc>
      </w:tr>
      <w:tr w:rsidR="00F36564" w:rsidRPr="00F95E71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1B010992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0266B147" w:rsidR="00F36564" w:rsidRPr="00F36564" w:rsidRDefault="00F36564" w:rsidP="00F36564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36564">
              <w:rPr>
                <w:rFonts w:ascii="標楷體" w:eastAsia="標楷體" w:hAnsi="標楷體"/>
                <w:sz w:val="27"/>
                <w:szCs w:val="27"/>
              </w:rPr>
              <w:t>2,090.10</w:t>
            </w:r>
          </w:p>
        </w:tc>
      </w:tr>
      <w:tr w:rsidR="00F36564" w:rsidRPr="00F95E71" w14:paraId="0ED42CB7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0EC" w14:textId="41066D14" w:rsidR="00F36564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1CE" w14:textId="5B3A3DF7" w:rsidR="00F36564" w:rsidRPr="008E3E5A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E09" w14:textId="2D95A80D" w:rsidR="00F36564" w:rsidRPr="00F36564" w:rsidRDefault="00F36564" w:rsidP="00F3656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36564">
              <w:rPr>
                <w:rFonts w:ascii="標楷體" w:eastAsia="標楷體" w:hAnsi="標楷體"/>
                <w:sz w:val="27"/>
                <w:szCs w:val="27"/>
              </w:rPr>
              <w:t>2,929.20</w:t>
            </w:r>
          </w:p>
        </w:tc>
      </w:tr>
      <w:tr w:rsidR="00F36564" w:rsidRPr="00F95E71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6CC0493D" w:rsidR="00F36564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/22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F36564" w:rsidRPr="008E3E5A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45603E3" w:rsidR="00F36564" w:rsidRPr="0085332E" w:rsidRDefault="0085332E" w:rsidP="00F3656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5332E">
              <w:rPr>
                <w:rFonts w:ascii="標楷體" w:eastAsia="標楷體" w:hAnsi="標楷體" w:hint="eastAsia"/>
                <w:sz w:val="27"/>
                <w:szCs w:val="27"/>
              </w:rPr>
              <w:t>522</w:t>
            </w:r>
            <w:r w:rsidR="00F36564" w:rsidRPr="0085332E">
              <w:rPr>
                <w:rFonts w:ascii="標楷體" w:eastAsia="標楷體" w:hAnsi="標楷體"/>
                <w:sz w:val="27"/>
                <w:szCs w:val="27"/>
              </w:rPr>
              <w:t>.40</w:t>
            </w:r>
          </w:p>
        </w:tc>
      </w:tr>
      <w:tr w:rsidR="00496F71" w:rsidRPr="00F95E71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2ACEE390" w:rsidR="00496F71" w:rsidRPr="0085332E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5332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C53DA6" w:rsidRPr="0085332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DE06DC" w:rsidRPr="0085332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85332E" w:rsidRPr="0085332E">
              <w:rPr>
                <w:rFonts w:ascii="標楷體" w:eastAsia="標楷體" w:hAnsi="標楷體" w:hint="eastAsia"/>
                <w:sz w:val="27"/>
                <w:szCs w:val="27"/>
              </w:rPr>
              <w:t>973</w:t>
            </w:r>
            <w:r w:rsidR="00DE06DC" w:rsidRPr="0085332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C53DA6" w:rsidRPr="0085332E">
              <w:rPr>
                <w:rFonts w:ascii="標楷體" w:eastAsia="標楷體" w:hAnsi="標楷體" w:hint="eastAsia"/>
                <w:sz w:val="27"/>
                <w:szCs w:val="27"/>
              </w:rPr>
              <w:t>45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61F1" w14:textId="77777777" w:rsidR="00A3401D" w:rsidRDefault="00A3401D" w:rsidP="00FC15B9">
      <w:r>
        <w:separator/>
      </w:r>
    </w:p>
  </w:endnote>
  <w:endnote w:type="continuationSeparator" w:id="0">
    <w:p w14:paraId="6618BE6A" w14:textId="77777777" w:rsidR="00A3401D" w:rsidRDefault="00A3401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7B" w14:textId="77777777" w:rsidR="00A3401D" w:rsidRDefault="00A3401D" w:rsidP="00FC15B9">
      <w:r>
        <w:separator/>
      </w:r>
    </w:p>
  </w:footnote>
  <w:footnote w:type="continuationSeparator" w:id="0">
    <w:p w14:paraId="3642FB49" w14:textId="77777777" w:rsidR="00A3401D" w:rsidRDefault="00A3401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5072993">
    <w:abstractNumId w:val="6"/>
  </w:num>
  <w:num w:numId="2" w16cid:durableId="252083773">
    <w:abstractNumId w:val="0"/>
  </w:num>
  <w:num w:numId="3" w16cid:durableId="1263805190">
    <w:abstractNumId w:val="2"/>
  </w:num>
  <w:num w:numId="4" w16cid:durableId="1630433231">
    <w:abstractNumId w:val="5"/>
  </w:num>
  <w:num w:numId="5" w16cid:durableId="1281378607">
    <w:abstractNumId w:val="4"/>
  </w:num>
  <w:num w:numId="6" w16cid:durableId="1281835505">
    <w:abstractNumId w:val="3"/>
  </w:num>
  <w:num w:numId="7" w16cid:durableId="1846358224">
    <w:abstractNumId w:val="1"/>
  </w:num>
  <w:num w:numId="8" w16cid:durableId="105076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3DC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7E7"/>
    <w:rsid w:val="00BA1C2D"/>
    <w:rsid w:val="00BA1CF4"/>
    <w:rsid w:val="00BA1D9A"/>
    <w:rsid w:val="00BA1EE9"/>
    <w:rsid w:val="00BA223C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09C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B7FF0DFD-FAB4-4D36-BF51-A836A6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CACB-B8CB-4777-AD22-0D6858A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202</Words>
  <Characters>1157</Characters>
  <Application>Microsoft Office Word</Application>
  <DocSecurity>0</DocSecurity>
  <Lines>9</Lines>
  <Paragraphs>2</Paragraphs>
  <ScaleCrop>false</ScaleCrop>
  <Company>大中票券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109</cp:revision>
  <cp:lastPrinted>2022-03-18T08:40:00Z</cp:lastPrinted>
  <dcterms:created xsi:type="dcterms:W3CDTF">2022-04-12T00:31:00Z</dcterms:created>
  <dcterms:modified xsi:type="dcterms:W3CDTF">2022-04-15T08:15:00Z</dcterms:modified>
</cp:coreProperties>
</file>