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73FC4463" w:rsidR="00A014C7" w:rsidRPr="008E0897" w:rsidRDefault="00C034E5" w:rsidP="00181450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1兆3,124.95億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A37FA" w:rsidRPr="008E0897">
        <w:rPr>
          <w:rFonts w:ascii="標楷體" w:eastAsia="標楷體" w:hAnsi="標楷體" w:hint="eastAsia"/>
          <w:sz w:val="27"/>
          <w:szCs w:val="27"/>
        </w:rPr>
        <w:t>觀察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上週週</w:t>
      </w:r>
      <w:r w:rsidR="0028727A" w:rsidRPr="008E0897">
        <w:rPr>
          <w:rFonts w:ascii="標楷體" w:eastAsia="標楷體" w:hAnsi="標楷體" w:hint="eastAsia"/>
          <w:sz w:val="27"/>
          <w:szCs w:val="27"/>
        </w:rPr>
        <w:t>一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稅款持續上繳，</w:t>
      </w:r>
      <w:r w:rsidR="0028727A" w:rsidRPr="008E0897">
        <w:rPr>
          <w:rFonts w:ascii="標楷體" w:eastAsia="標楷體" w:hAnsi="標楷體" w:hint="eastAsia"/>
          <w:sz w:val="27"/>
          <w:szCs w:val="27"/>
        </w:rPr>
        <w:t>週二國安基金宣布召開臨時委員會通過授權啟動週三開始進場護盤，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週四台積電發放現金股利713.1億元、聯電發放現金股利374.5億元，合計逾千億元，週五財政部發行5年期公債300億元交割，影響市場資金進出波動，</w:t>
      </w:r>
      <w:r w:rsidR="009C2C92" w:rsidRPr="008E0897">
        <w:rPr>
          <w:rFonts w:ascii="標楷體" w:eastAsia="標楷體" w:hAnsi="標楷體" w:hint="eastAsia"/>
          <w:sz w:val="27"/>
          <w:szCs w:val="27"/>
        </w:rPr>
        <w:t>銀行間資金操作保守，市場資金供應短缺，</w:t>
      </w:r>
      <w:r w:rsidR="00F771E6" w:rsidRPr="008E0897">
        <w:rPr>
          <w:rFonts w:ascii="標楷體" w:eastAsia="標楷體" w:hAnsi="標楷體" w:hint="eastAsia"/>
          <w:sz w:val="27"/>
          <w:szCs w:val="27"/>
        </w:rPr>
        <w:t>影響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短率震盪走升</w:t>
      </w:r>
      <w:r w:rsidR="00473A47" w:rsidRPr="008E0897">
        <w:rPr>
          <w:rFonts w:ascii="標楷體" w:eastAsia="標楷體" w:hAnsi="標楷體" w:hint="eastAsia"/>
          <w:sz w:val="27"/>
          <w:szCs w:val="27"/>
        </w:rPr>
        <w:t>。</w:t>
      </w:r>
      <w:r w:rsidR="00E566F7" w:rsidRPr="008E0897">
        <w:rPr>
          <w:rFonts w:ascii="標楷體" w:eastAsia="標楷體" w:hAnsi="標楷體" w:hint="eastAsia"/>
          <w:sz w:val="27"/>
          <w:szCs w:val="27"/>
        </w:rPr>
        <w:t>上</w:t>
      </w:r>
      <w:r w:rsidR="00E22DAF" w:rsidRPr="008E0897">
        <w:rPr>
          <w:rFonts w:ascii="標楷體" w:eastAsia="標楷體" w:hAnsi="標楷體" w:hint="eastAsia"/>
          <w:sz w:val="27"/>
          <w:szCs w:val="27"/>
        </w:rPr>
        <w:t>週集保</w:t>
      </w:r>
      <w:r w:rsidR="00E566F7" w:rsidRPr="008E0897">
        <w:rPr>
          <w:rFonts w:ascii="標楷體" w:eastAsia="標楷體" w:hAnsi="標楷體" w:hint="eastAsia"/>
          <w:sz w:val="27"/>
          <w:szCs w:val="27"/>
        </w:rPr>
        <w:t>統計</w:t>
      </w:r>
      <w:r w:rsidR="00E22DAF" w:rsidRPr="008E0897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E566F7" w:rsidRPr="008E0897">
        <w:rPr>
          <w:rFonts w:ascii="標楷體" w:eastAsia="標楷體" w:hAnsi="標楷體" w:hint="eastAsia"/>
          <w:sz w:val="27"/>
          <w:szCs w:val="27"/>
        </w:rPr>
        <w:t>一度</w:t>
      </w:r>
      <w:r w:rsidR="00E22DAF" w:rsidRPr="008E0897">
        <w:rPr>
          <w:rFonts w:ascii="標楷體" w:eastAsia="標楷體" w:hAnsi="標楷體" w:hint="eastAsia"/>
          <w:sz w:val="27"/>
          <w:szCs w:val="27"/>
        </w:rPr>
        <w:t>升至0.</w:t>
      </w:r>
      <w:r w:rsidR="00E566F7" w:rsidRPr="008E0897">
        <w:rPr>
          <w:rFonts w:ascii="標楷體" w:eastAsia="標楷體" w:hAnsi="標楷體" w:hint="eastAsia"/>
          <w:sz w:val="27"/>
          <w:szCs w:val="27"/>
        </w:rPr>
        <w:t>828</w:t>
      </w:r>
      <w:r w:rsidR="00E22DAF" w:rsidRPr="008E0897">
        <w:rPr>
          <w:rFonts w:ascii="標楷體" w:eastAsia="標楷體" w:hAnsi="標楷體" w:hint="eastAsia"/>
          <w:sz w:val="27"/>
          <w:szCs w:val="27"/>
        </w:rPr>
        <w:t>%新高。</w:t>
      </w:r>
      <w:r w:rsidR="00193F53" w:rsidRPr="008E0897">
        <w:rPr>
          <w:rFonts w:ascii="標楷體" w:eastAsia="標楷體" w:hAnsi="標楷體" w:hint="eastAsia"/>
          <w:sz w:val="27"/>
          <w:szCs w:val="27"/>
        </w:rPr>
        <w:t>上週五央行標售2年期存單平均得標利率</w:t>
      </w:r>
      <w:r w:rsidR="00B97B0A" w:rsidRPr="008E0897">
        <w:rPr>
          <w:rFonts w:ascii="標楷體" w:eastAsia="標楷體" w:hAnsi="標楷體" w:hint="eastAsia"/>
          <w:sz w:val="27"/>
          <w:szCs w:val="27"/>
        </w:rPr>
        <w:t>1.378% 減量後連</w:t>
      </w:r>
      <w:r w:rsidR="00650C33" w:rsidRPr="008E0897">
        <w:rPr>
          <w:rFonts w:ascii="標楷體" w:eastAsia="標楷體" w:hAnsi="標楷體" w:hint="eastAsia"/>
          <w:sz w:val="27"/>
          <w:szCs w:val="27"/>
        </w:rPr>
        <w:t>續</w:t>
      </w:r>
      <w:r w:rsidR="00B97B0A" w:rsidRPr="008E0897">
        <w:rPr>
          <w:rFonts w:ascii="標楷體" w:eastAsia="標楷體" w:hAnsi="標楷體" w:hint="eastAsia"/>
          <w:sz w:val="27"/>
          <w:szCs w:val="27"/>
        </w:rPr>
        <w:t>兩個月下滑</w:t>
      </w:r>
      <w:r w:rsidR="00193F53" w:rsidRPr="008E0897">
        <w:rPr>
          <w:rFonts w:ascii="標楷體" w:eastAsia="標楷體" w:hAnsi="標楷體" w:hint="eastAsia"/>
          <w:sz w:val="27"/>
          <w:szCs w:val="27"/>
        </w:rPr>
        <w:t>。</w:t>
      </w:r>
      <w:r w:rsidR="008C036B" w:rsidRPr="008E0897">
        <w:rPr>
          <w:rFonts w:ascii="標楷體" w:eastAsia="標楷體" w:hAnsi="標楷體" w:hint="eastAsia"/>
          <w:sz w:val="27"/>
          <w:szCs w:val="27"/>
        </w:rPr>
        <w:t>30天期票券次級利率成交在0.</w:t>
      </w:r>
      <w:r w:rsidR="00473A47" w:rsidRPr="008E0897">
        <w:rPr>
          <w:rFonts w:ascii="標楷體" w:eastAsia="標楷體" w:hAnsi="標楷體" w:hint="eastAsia"/>
          <w:sz w:val="27"/>
          <w:szCs w:val="27"/>
        </w:rPr>
        <w:t>65</w:t>
      </w:r>
      <w:r w:rsidR="008C036B" w:rsidRPr="008E0897">
        <w:rPr>
          <w:rFonts w:ascii="標楷體" w:eastAsia="標楷體" w:hAnsi="標楷體" w:hint="eastAsia"/>
          <w:sz w:val="27"/>
          <w:szCs w:val="27"/>
        </w:rPr>
        <w:t>%~0.8</w:t>
      </w:r>
      <w:r w:rsidR="00F771E6" w:rsidRPr="008E0897">
        <w:rPr>
          <w:rFonts w:ascii="標楷體" w:eastAsia="標楷體" w:hAnsi="標楷體" w:hint="eastAsia"/>
          <w:sz w:val="27"/>
          <w:szCs w:val="27"/>
        </w:rPr>
        <w:t>7</w:t>
      </w:r>
      <w:r w:rsidR="008C036B" w:rsidRPr="008E0897">
        <w:rPr>
          <w:rFonts w:ascii="標楷體" w:eastAsia="標楷體" w:hAnsi="標楷體" w:hint="eastAsia"/>
          <w:sz w:val="27"/>
          <w:szCs w:val="27"/>
        </w:rPr>
        <w:t>%；拆款利率在0.7</w:t>
      </w:r>
      <w:r w:rsidR="00473A47" w:rsidRPr="008E0897">
        <w:rPr>
          <w:rFonts w:ascii="標楷體" w:eastAsia="標楷體" w:hAnsi="標楷體" w:hint="eastAsia"/>
          <w:sz w:val="27"/>
          <w:szCs w:val="27"/>
        </w:rPr>
        <w:t>5</w:t>
      </w:r>
      <w:r w:rsidR="008C036B" w:rsidRPr="008E0897">
        <w:rPr>
          <w:rFonts w:ascii="標楷體" w:eastAsia="標楷體" w:hAnsi="標楷體" w:hint="eastAsia"/>
          <w:sz w:val="27"/>
          <w:szCs w:val="27"/>
        </w:rPr>
        <w:t>%~0.</w:t>
      </w:r>
      <w:r w:rsidR="00DF69B3" w:rsidRPr="008E0897">
        <w:rPr>
          <w:rFonts w:ascii="標楷體" w:eastAsia="標楷體" w:hAnsi="標楷體" w:hint="eastAsia"/>
          <w:sz w:val="27"/>
          <w:szCs w:val="27"/>
        </w:rPr>
        <w:t>8</w:t>
      </w:r>
      <w:r w:rsidR="00F771E6" w:rsidRPr="008E0897">
        <w:rPr>
          <w:rFonts w:ascii="標楷體" w:eastAsia="標楷體" w:hAnsi="標楷體" w:hint="eastAsia"/>
          <w:sz w:val="27"/>
          <w:szCs w:val="27"/>
        </w:rPr>
        <w:t>6</w:t>
      </w:r>
      <w:r w:rsidR="008C036B" w:rsidRPr="008E0897">
        <w:rPr>
          <w:rFonts w:ascii="標楷體" w:eastAsia="標楷體" w:hAnsi="標楷體" w:hint="eastAsia"/>
          <w:sz w:val="27"/>
          <w:szCs w:val="27"/>
        </w:rPr>
        <w:t>%區間</w:t>
      </w:r>
      <w:r w:rsidRPr="008E0897">
        <w:rPr>
          <w:rFonts w:ascii="標楷體" w:eastAsia="標楷體" w:hAnsi="標楷體" w:hint="eastAsia"/>
          <w:sz w:val="27"/>
          <w:szCs w:val="27"/>
        </w:rPr>
        <w:t>。</w:t>
      </w:r>
      <w:r w:rsidR="00D97B14" w:rsidRPr="008E0897">
        <w:rPr>
          <w:rFonts w:ascii="標楷體" w:eastAsia="標楷體" w:hAnsi="標楷體" w:hint="eastAsia"/>
          <w:sz w:val="27"/>
          <w:szCs w:val="27"/>
        </w:rPr>
        <w:t>匯率方面，</w:t>
      </w:r>
      <w:r w:rsidR="00DF69B3" w:rsidRPr="008E0897">
        <w:rPr>
          <w:rFonts w:ascii="標楷體" w:eastAsia="標楷體" w:hAnsi="標楷體" w:hint="eastAsia"/>
          <w:sz w:val="27"/>
          <w:szCs w:val="27"/>
        </w:rPr>
        <w:t>上週</w:t>
      </w:r>
      <w:r w:rsidR="00411719" w:rsidRPr="008E0897">
        <w:rPr>
          <w:rFonts w:ascii="標楷體" w:eastAsia="標楷體" w:hAnsi="標楷體" w:hint="eastAsia"/>
          <w:sz w:val="27"/>
          <w:szCs w:val="27"/>
        </w:rPr>
        <w:t>週初隨著</w:t>
      </w:r>
      <w:r w:rsidR="008947D9" w:rsidRPr="008E0897">
        <w:rPr>
          <w:rFonts w:ascii="標楷體" w:eastAsia="標楷體" w:hAnsi="標楷體" w:hint="eastAsia"/>
          <w:sz w:val="27"/>
          <w:szCs w:val="27"/>
        </w:rPr>
        <w:t>台股表現不振</w:t>
      </w:r>
      <w:r w:rsidR="00411719" w:rsidRPr="008E0897">
        <w:rPr>
          <w:rFonts w:ascii="標楷體" w:eastAsia="標楷體" w:hAnsi="標楷體" w:hint="eastAsia"/>
          <w:sz w:val="27"/>
          <w:szCs w:val="27"/>
        </w:rPr>
        <w:t>，加上</w:t>
      </w:r>
      <w:r w:rsidR="008947D9" w:rsidRPr="008E0897">
        <w:rPr>
          <w:rFonts w:ascii="標楷體" w:eastAsia="標楷體" w:hAnsi="標楷體" w:hint="eastAsia"/>
          <w:sz w:val="27"/>
          <w:szCs w:val="27"/>
        </w:rPr>
        <w:t>美元指數衝上108再創20多年新高</w:t>
      </w:r>
      <w:r w:rsidR="00411719" w:rsidRPr="008E0897">
        <w:rPr>
          <w:rFonts w:ascii="標楷體" w:eastAsia="標楷體" w:hAnsi="標楷體" w:hint="eastAsia"/>
          <w:sz w:val="27"/>
          <w:szCs w:val="27"/>
        </w:rPr>
        <w:t>，新台幣兌美元匯</w:t>
      </w:r>
      <w:r w:rsidR="00650C33" w:rsidRPr="008E0897">
        <w:rPr>
          <w:rFonts w:ascii="標楷體" w:eastAsia="標楷體" w:hAnsi="標楷體" w:hint="eastAsia"/>
          <w:sz w:val="27"/>
          <w:szCs w:val="27"/>
        </w:rPr>
        <w:t>價表現疲軟</w:t>
      </w:r>
      <w:r w:rsidR="00411719" w:rsidRPr="008E0897">
        <w:rPr>
          <w:rFonts w:ascii="標楷體" w:eastAsia="標楷體" w:hAnsi="標楷體" w:hint="eastAsia"/>
          <w:sz w:val="27"/>
          <w:szCs w:val="27"/>
        </w:rPr>
        <w:t>，</w:t>
      </w:r>
      <w:r w:rsidR="003B0D1F" w:rsidRPr="008E0897">
        <w:rPr>
          <w:rFonts w:ascii="標楷體" w:eastAsia="標楷體" w:hAnsi="標楷體" w:hint="eastAsia"/>
          <w:sz w:val="27"/>
          <w:szCs w:val="27"/>
        </w:rPr>
        <w:t>爾後</w:t>
      </w:r>
      <w:r w:rsidR="003D13B5" w:rsidRPr="008E0897">
        <w:rPr>
          <w:rFonts w:ascii="標楷體" w:eastAsia="標楷體" w:hAnsi="標楷體" w:hint="eastAsia"/>
          <w:sz w:val="27"/>
          <w:szCs w:val="27"/>
        </w:rPr>
        <w:t>雖</w:t>
      </w:r>
      <w:r w:rsidR="003B0D1F" w:rsidRPr="008E0897">
        <w:rPr>
          <w:rFonts w:ascii="標楷體" w:eastAsia="標楷體" w:hAnsi="標楷體" w:hint="eastAsia"/>
          <w:sz w:val="27"/>
          <w:szCs w:val="27"/>
        </w:rPr>
        <w:t>在</w:t>
      </w:r>
      <w:r w:rsidR="00411719" w:rsidRPr="008E0897">
        <w:rPr>
          <w:rFonts w:ascii="標楷體" w:eastAsia="標楷體" w:hAnsi="標楷體" w:hint="eastAsia"/>
          <w:sz w:val="27"/>
          <w:szCs w:val="27"/>
        </w:rPr>
        <w:t>國安基金啟動護盤，</w:t>
      </w:r>
      <w:r w:rsidR="00650C33" w:rsidRPr="008E0897">
        <w:rPr>
          <w:rFonts w:ascii="標楷體" w:eastAsia="標楷體" w:hAnsi="標楷體" w:hint="eastAsia"/>
          <w:sz w:val="27"/>
          <w:szCs w:val="27"/>
        </w:rPr>
        <w:t>一度</w:t>
      </w:r>
      <w:r w:rsidR="00411719" w:rsidRPr="008E0897">
        <w:rPr>
          <w:rFonts w:ascii="標楷體" w:eastAsia="標楷體" w:hAnsi="標楷體" w:hint="eastAsia"/>
          <w:sz w:val="27"/>
          <w:szCs w:val="27"/>
        </w:rPr>
        <w:t>激勵股匯雙漲</w:t>
      </w:r>
      <w:r w:rsidR="003B0D1F" w:rsidRPr="008E0897">
        <w:rPr>
          <w:rFonts w:ascii="標楷體" w:eastAsia="標楷體" w:hAnsi="標楷體" w:hint="eastAsia"/>
          <w:sz w:val="27"/>
          <w:szCs w:val="27"/>
        </w:rPr>
        <w:t>，</w:t>
      </w:r>
      <w:r w:rsidR="00253428" w:rsidRPr="008E0897">
        <w:rPr>
          <w:rFonts w:ascii="標楷體" w:eastAsia="標楷體" w:hAnsi="標楷體" w:hint="eastAsia"/>
          <w:sz w:val="27"/>
          <w:szCs w:val="27"/>
        </w:rPr>
        <w:t>暫且終結連兩貶，不過</w:t>
      </w:r>
      <w:r w:rsidR="00112CBE" w:rsidRPr="008E0897">
        <w:rPr>
          <w:rFonts w:ascii="標楷體" w:eastAsia="標楷體" w:hAnsi="標楷體" w:hint="eastAsia"/>
          <w:sz w:val="27"/>
          <w:szCs w:val="27"/>
        </w:rPr>
        <w:t>面對美國即將公布通膨率之際，</w:t>
      </w:r>
      <w:r w:rsidR="00253428" w:rsidRPr="008E0897">
        <w:rPr>
          <w:rFonts w:ascii="標楷體" w:eastAsia="標楷體" w:hAnsi="標楷體" w:hint="eastAsia"/>
          <w:sz w:val="27"/>
          <w:szCs w:val="27"/>
        </w:rPr>
        <w:t>匯市觀望氣氛濃厚，</w:t>
      </w:r>
      <w:r w:rsidR="00112CBE" w:rsidRPr="008E0897">
        <w:rPr>
          <w:rFonts w:ascii="標楷體" w:eastAsia="標楷體" w:hAnsi="標楷體" w:hint="eastAsia"/>
          <w:sz w:val="27"/>
          <w:szCs w:val="27"/>
        </w:rPr>
        <w:t>13日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美國勞工部公布6月消費者物價指數</w:t>
      </w:r>
      <w:r w:rsidR="008116B4" w:rsidRPr="008E0897">
        <w:rPr>
          <w:rFonts w:ascii="標楷體" w:eastAsia="標楷體" w:hAnsi="標楷體" w:hint="eastAsia"/>
          <w:sz w:val="27"/>
          <w:szCs w:val="27"/>
        </w:rPr>
        <w:t>較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去年同期</w:t>
      </w:r>
      <w:r w:rsidR="001E75DA" w:rsidRPr="008E0897">
        <w:rPr>
          <w:rFonts w:ascii="標楷體" w:eastAsia="標楷體" w:hAnsi="標楷體" w:hint="eastAsia"/>
          <w:sz w:val="27"/>
          <w:szCs w:val="27"/>
        </w:rPr>
        <w:t>意外衝上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9.1%，</w:t>
      </w:r>
      <w:r w:rsidR="008116B4" w:rsidRPr="008E0897">
        <w:rPr>
          <w:rFonts w:ascii="標楷體" w:eastAsia="標楷體" w:hAnsi="標楷體" w:hint="eastAsia"/>
          <w:sz w:val="27"/>
          <w:szCs w:val="27"/>
        </w:rPr>
        <w:t>除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高於市場預期，</w:t>
      </w:r>
      <w:r w:rsidR="008116B4" w:rsidRPr="008E0897">
        <w:rPr>
          <w:rFonts w:ascii="標楷體" w:eastAsia="標楷體" w:hAnsi="標楷體" w:hint="eastAsia"/>
          <w:sz w:val="27"/>
          <w:szCs w:val="27"/>
        </w:rPr>
        <w:t>更創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下1981年來最大增幅。加重</w:t>
      </w:r>
      <w:r w:rsidR="008116B4" w:rsidRPr="008E0897">
        <w:rPr>
          <w:rFonts w:ascii="標楷體" w:eastAsia="標楷體" w:hAnsi="標楷體" w:hint="eastAsia"/>
          <w:sz w:val="27"/>
          <w:szCs w:val="27"/>
        </w:rPr>
        <w:t>市場對於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聯準會</w:t>
      </w:r>
      <w:r w:rsidR="008116B4" w:rsidRPr="008E0897">
        <w:rPr>
          <w:rFonts w:ascii="標楷體" w:eastAsia="標楷體" w:hAnsi="標楷體" w:hint="eastAsia"/>
          <w:sz w:val="27"/>
          <w:szCs w:val="27"/>
        </w:rPr>
        <w:t>將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在本月例會升息4碼疑慮，</w:t>
      </w:r>
      <w:r w:rsidR="00A910C3" w:rsidRPr="008E0897">
        <w:rPr>
          <w:rFonts w:ascii="標楷體" w:eastAsia="標楷體" w:hAnsi="標楷體" w:hint="eastAsia"/>
          <w:sz w:val="27"/>
          <w:szCs w:val="27"/>
        </w:rPr>
        <w:t>數據出籠後，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主要貨幣對美元</w:t>
      </w:r>
      <w:r w:rsidR="00C04A67" w:rsidRPr="008E0897">
        <w:rPr>
          <w:rFonts w:ascii="標楷體" w:eastAsia="標楷體" w:hAnsi="標楷體" w:hint="eastAsia"/>
          <w:sz w:val="27"/>
          <w:szCs w:val="27"/>
        </w:rPr>
        <w:t>均</w:t>
      </w:r>
      <w:r w:rsidR="008116B4" w:rsidRPr="008E0897">
        <w:rPr>
          <w:rFonts w:ascii="標楷體" w:eastAsia="標楷體" w:hAnsi="標楷體" w:hint="eastAsia"/>
          <w:sz w:val="27"/>
          <w:szCs w:val="27"/>
        </w:rPr>
        <w:t>呈現</w:t>
      </w:r>
      <w:r w:rsidR="00680F54" w:rsidRPr="008E0897">
        <w:rPr>
          <w:rFonts w:ascii="標楷體" w:eastAsia="標楷體" w:hAnsi="標楷體" w:hint="eastAsia"/>
          <w:sz w:val="27"/>
          <w:szCs w:val="27"/>
        </w:rPr>
        <w:t>大幅貶值</w:t>
      </w:r>
      <w:r w:rsidR="009461ED" w:rsidRPr="008E0897">
        <w:rPr>
          <w:rFonts w:ascii="標楷體" w:eastAsia="標楷體" w:hAnsi="標楷體" w:hint="eastAsia"/>
          <w:sz w:val="27"/>
          <w:szCs w:val="27"/>
        </w:rPr>
        <w:t>，週末前新台幣兌美元摜破29.9元大關，收在</w:t>
      </w:r>
      <w:r w:rsidR="00A82901" w:rsidRPr="008E0897">
        <w:rPr>
          <w:rFonts w:ascii="標楷體" w:eastAsia="標楷體" w:hAnsi="標楷體"/>
          <w:sz w:val="27"/>
          <w:szCs w:val="27"/>
        </w:rPr>
        <w:t>29.9</w:t>
      </w:r>
      <w:r w:rsidR="00A82901" w:rsidRPr="008E0897">
        <w:rPr>
          <w:rFonts w:ascii="標楷體" w:eastAsia="標楷體" w:hAnsi="標楷體" w:hint="eastAsia"/>
          <w:sz w:val="27"/>
          <w:szCs w:val="27"/>
        </w:rPr>
        <w:t>46</w:t>
      </w:r>
      <w:r w:rsidR="00335427" w:rsidRPr="008E0897">
        <w:rPr>
          <w:rFonts w:ascii="標楷體" w:eastAsia="標楷體" w:hAnsi="標楷體" w:hint="eastAsia"/>
          <w:sz w:val="27"/>
          <w:szCs w:val="27"/>
        </w:rPr>
        <w:t>。</w:t>
      </w:r>
      <w:r w:rsidR="00B56D84" w:rsidRPr="008E0897">
        <w:rPr>
          <w:rFonts w:ascii="標楷體" w:eastAsia="標楷體" w:hAnsi="標楷體" w:hint="eastAsia"/>
          <w:sz w:val="27"/>
          <w:szCs w:val="27"/>
        </w:rPr>
        <w:t>上週全週新台幣兌美元成交區間落在29.</w:t>
      </w:r>
      <w:r w:rsidR="000F6569" w:rsidRPr="008E0897">
        <w:rPr>
          <w:rFonts w:ascii="標楷體" w:eastAsia="標楷體" w:hAnsi="標楷體" w:hint="eastAsia"/>
          <w:sz w:val="27"/>
          <w:szCs w:val="27"/>
        </w:rPr>
        <w:t>7</w:t>
      </w:r>
      <w:r w:rsidR="007C2A1E" w:rsidRPr="008E0897">
        <w:rPr>
          <w:rFonts w:ascii="標楷體" w:eastAsia="標楷體" w:hAnsi="標楷體" w:hint="eastAsia"/>
          <w:sz w:val="27"/>
          <w:szCs w:val="27"/>
        </w:rPr>
        <w:t>78</w:t>
      </w:r>
      <w:r w:rsidR="00B56D84" w:rsidRPr="008E0897">
        <w:rPr>
          <w:rFonts w:ascii="標楷體" w:eastAsia="標楷體" w:hAnsi="標楷體" w:hint="eastAsia"/>
          <w:sz w:val="27"/>
          <w:szCs w:val="27"/>
        </w:rPr>
        <w:t>~29.</w:t>
      </w:r>
      <w:r w:rsidR="007C2A1E" w:rsidRPr="008E0897">
        <w:rPr>
          <w:rFonts w:ascii="標楷體" w:eastAsia="標楷體" w:hAnsi="標楷體" w:hint="eastAsia"/>
          <w:sz w:val="27"/>
          <w:szCs w:val="27"/>
        </w:rPr>
        <w:t>965</w:t>
      </w:r>
      <w:r w:rsidR="00B56D84" w:rsidRPr="008E0897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40B62F40" w14:textId="3640CF93" w:rsidR="0020593B" w:rsidRPr="008C64D2" w:rsidRDefault="001B2E47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B0C6B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8B0C6B" w:rsidRPr="008E0897">
        <w:rPr>
          <w:rFonts w:ascii="標楷體" w:eastAsia="標楷體" w:hAnsi="標楷體" w:hint="eastAsia"/>
          <w:sz w:val="27"/>
          <w:szCs w:val="27"/>
        </w:rPr>
        <w:t>1</w:t>
      </w:r>
      <w:r w:rsidR="00496F71" w:rsidRPr="008E0897">
        <w:rPr>
          <w:rFonts w:ascii="標楷體" w:eastAsia="標楷體" w:hAnsi="標楷體" w:hint="eastAsia"/>
          <w:sz w:val="27"/>
          <w:szCs w:val="27"/>
        </w:rPr>
        <w:t>兆</w:t>
      </w:r>
      <w:bookmarkStart w:id="3" w:name="_Hlk97903485"/>
      <w:r w:rsidR="00C050C6" w:rsidRPr="008E0897">
        <w:rPr>
          <w:rFonts w:ascii="標楷體" w:eastAsia="標楷體" w:hAnsi="標楷體"/>
          <w:sz w:val="27"/>
          <w:szCs w:val="27"/>
        </w:rPr>
        <w:t>1,882.15</w:t>
      </w:r>
      <w:r w:rsidR="00496F71" w:rsidRPr="008E0897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8B0C6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B0C6B">
        <w:rPr>
          <w:rFonts w:ascii="標楷體" w:eastAsia="標楷體" w:hAnsi="標楷體" w:hint="eastAsia"/>
          <w:sz w:val="27"/>
          <w:szCs w:val="27"/>
        </w:rPr>
        <w:t>沖銷。</w:t>
      </w:r>
      <w:r w:rsidR="005D01B9" w:rsidRPr="008B0C6B">
        <w:rPr>
          <w:rFonts w:ascii="標楷體" w:eastAsia="標楷體" w:hAnsi="標楷體" w:hint="eastAsia"/>
          <w:sz w:val="27"/>
          <w:szCs w:val="27"/>
        </w:rPr>
        <w:t>統計</w:t>
      </w:r>
      <w:r w:rsidR="005D01B9" w:rsidRPr="00BE1780">
        <w:rPr>
          <w:rFonts w:ascii="標楷體" w:eastAsia="標楷體" w:hAnsi="標楷體" w:hint="eastAsia"/>
          <w:sz w:val="27"/>
          <w:szCs w:val="27"/>
        </w:rPr>
        <w:t>本週存單到期量</w:t>
      </w:r>
      <w:r w:rsidR="004F3761" w:rsidRPr="00BE1780">
        <w:rPr>
          <w:rFonts w:ascii="標楷體" w:eastAsia="標楷體" w:hAnsi="標楷體" w:hint="eastAsia"/>
          <w:sz w:val="27"/>
          <w:szCs w:val="27"/>
        </w:rPr>
        <w:t>不若</w:t>
      </w:r>
      <w:r w:rsidR="005D01B9" w:rsidRPr="00BE1780">
        <w:rPr>
          <w:rFonts w:ascii="標楷體" w:eastAsia="標楷體" w:hAnsi="標楷體" w:hint="eastAsia"/>
          <w:sz w:val="27"/>
          <w:szCs w:val="27"/>
        </w:rPr>
        <w:t>上週，挹注整體市場寬鬆力道</w:t>
      </w:r>
      <w:r w:rsidR="004F3761" w:rsidRPr="00BE1780">
        <w:rPr>
          <w:rFonts w:ascii="標楷體" w:eastAsia="標楷體" w:hAnsi="標楷體" w:hint="eastAsia"/>
          <w:sz w:val="27"/>
          <w:szCs w:val="27"/>
        </w:rPr>
        <w:t>相對不若上週</w:t>
      </w:r>
      <w:r w:rsidR="005D01B9" w:rsidRPr="00BE1780">
        <w:rPr>
          <w:rFonts w:ascii="標楷體" w:eastAsia="標楷體" w:hAnsi="標楷體" w:hint="eastAsia"/>
          <w:sz w:val="27"/>
          <w:szCs w:val="27"/>
        </w:rPr>
        <w:t>，</w:t>
      </w:r>
      <w:bookmarkStart w:id="4" w:name="_Hlk108620990"/>
      <w:r w:rsidR="00D81A00" w:rsidRPr="00BE1780">
        <w:rPr>
          <w:rFonts w:ascii="標楷體" w:eastAsia="標楷體" w:hAnsi="標楷體" w:hint="eastAsia"/>
          <w:sz w:val="27"/>
          <w:szCs w:val="27"/>
        </w:rPr>
        <w:t>觀察</w:t>
      </w:r>
      <w:r w:rsidR="006717FB" w:rsidRPr="00BE1780">
        <w:rPr>
          <w:rFonts w:ascii="標楷體" w:eastAsia="標楷體" w:hAnsi="標楷體" w:hint="eastAsia"/>
          <w:sz w:val="27"/>
          <w:szCs w:val="27"/>
        </w:rPr>
        <w:t>本週</w:t>
      </w:r>
      <w:r w:rsidR="00F43BC1" w:rsidRPr="00BE1780">
        <w:rPr>
          <w:rFonts w:ascii="標楷體" w:eastAsia="標楷體" w:hAnsi="標楷體" w:hint="eastAsia"/>
          <w:sz w:val="27"/>
          <w:szCs w:val="27"/>
        </w:rPr>
        <w:t>計有週一央行發行兩年期存單250億元交割</w:t>
      </w:r>
      <w:r w:rsidR="00BA5202" w:rsidRPr="00BE1780">
        <w:rPr>
          <w:rFonts w:ascii="標楷體" w:eastAsia="標楷體" w:hAnsi="標楷體" w:hint="eastAsia"/>
          <w:sz w:val="27"/>
          <w:szCs w:val="27"/>
        </w:rPr>
        <w:t>，</w:t>
      </w:r>
      <w:r w:rsidR="00F43BC1" w:rsidRPr="00BE1780">
        <w:rPr>
          <w:rFonts w:ascii="標楷體" w:eastAsia="標楷體" w:hAnsi="標楷體" w:hint="eastAsia"/>
          <w:sz w:val="27"/>
          <w:szCs w:val="27"/>
        </w:rPr>
        <w:t>週四聯發科發放1,167.3億</w:t>
      </w:r>
      <w:r w:rsidR="00F43BC1" w:rsidRPr="00F43BC1">
        <w:rPr>
          <w:rFonts w:ascii="標楷體" w:eastAsia="標楷體" w:hAnsi="標楷體" w:hint="eastAsia"/>
          <w:sz w:val="27"/>
          <w:szCs w:val="27"/>
        </w:rPr>
        <w:t>元</w:t>
      </w:r>
      <w:r w:rsidR="00BA5202" w:rsidRPr="00BA5202">
        <w:rPr>
          <w:rFonts w:ascii="標楷體" w:eastAsia="標楷體" w:hAnsi="標楷體" w:hint="eastAsia"/>
          <w:sz w:val="27"/>
          <w:szCs w:val="27"/>
        </w:rPr>
        <w:t>現金股利</w:t>
      </w:r>
      <w:r w:rsidR="00BA5202">
        <w:rPr>
          <w:rFonts w:ascii="標楷體" w:eastAsia="標楷體" w:hAnsi="標楷體" w:hint="eastAsia"/>
          <w:sz w:val="27"/>
          <w:szCs w:val="27"/>
        </w:rPr>
        <w:t>，</w:t>
      </w:r>
      <w:r w:rsidR="00F43BC1" w:rsidRPr="00F43BC1">
        <w:rPr>
          <w:rFonts w:ascii="標楷體" w:eastAsia="標楷體" w:hAnsi="標楷體" w:hint="eastAsia"/>
          <w:sz w:val="27"/>
          <w:szCs w:val="27"/>
        </w:rPr>
        <w:t>週</w:t>
      </w:r>
      <w:r w:rsidR="00EE3CD3">
        <w:rPr>
          <w:rFonts w:ascii="標楷體" w:eastAsia="標楷體" w:hAnsi="標楷體" w:hint="eastAsia"/>
          <w:sz w:val="27"/>
          <w:szCs w:val="27"/>
        </w:rPr>
        <w:t>五</w:t>
      </w:r>
      <w:r w:rsidR="00F43BC1" w:rsidRPr="00F43BC1">
        <w:rPr>
          <w:rFonts w:ascii="標楷體" w:eastAsia="標楷體" w:hAnsi="標楷體" w:hint="eastAsia"/>
          <w:sz w:val="27"/>
          <w:szCs w:val="27"/>
        </w:rPr>
        <w:t>台塑化發放362億元</w:t>
      </w:r>
      <w:r w:rsidR="00BA5202">
        <w:rPr>
          <w:rFonts w:ascii="標楷體" w:eastAsia="標楷體" w:hAnsi="標楷體" w:hint="eastAsia"/>
          <w:sz w:val="27"/>
          <w:szCs w:val="27"/>
        </w:rPr>
        <w:t>、</w:t>
      </w:r>
      <w:r w:rsidR="00F43BC1" w:rsidRPr="00F43BC1">
        <w:rPr>
          <w:rFonts w:ascii="標楷體" w:eastAsia="標楷體" w:hAnsi="標楷體" w:hint="eastAsia"/>
          <w:sz w:val="27"/>
          <w:szCs w:val="27"/>
        </w:rPr>
        <w:t>元大金發放182.1億元</w:t>
      </w:r>
      <w:r w:rsidR="00BA5202">
        <w:rPr>
          <w:rFonts w:ascii="標楷體" w:eastAsia="標楷體" w:hAnsi="標楷體" w:hint="eastAsia"/>
          <w:sz w:val="27"/>
          <w:szCs w:val="27"/>
        </w:rPr>
        <w:t>，</w:t>
      </w:r>
      <w:r w:rsidR="00AD4938" w:rsidRPr="00AD4938">
        <w:rPr>
          <w:rFonts w:ascii="標楷體" w:eastAsia="標楷體" w:hAnsi="標楷體" w:hint="eastAsia"/>
          <w:sz w:val="27"/>
          <w:szCs w:val="27"/>
        </w:rPr>
        <w:t>合計逾</w:t>
      </w:r>
      <w:r w:rsidR="005913FF">
        <w:rPr>
          <w:rFonts w:ascii="標楷體" w:eastAsia="標楷體" w:hAnsi="標楷體" w:hint="eastAsia"/>
          <w:sz w:val="27"/>
          <w:szCs w:val="27"/>
        </w:rPr>
        <w:t>544</w:t>
      </w:r>
      <w:r w:rsidR="00AD4938" w:rsidRPr="00AD4938">
        <w:rPr>
          <w:rFonts w:ascii="標楷體" w:eastAsia="標楷體" w:hAnsi="標楷體" w:hint="eastAsia"/>
          <w:sz w:val="27"/>
          <w:szCs w:val="27"/>
        </w:rPr>
        <w:t>億元</w:t>
      </w:r>
      <w:r w:rsidR="00BA5202" w:rsidRPr="00BA5202">
        <w:rPr>
          <w:rFonts w:ascii="標楷體" w:eastAsia="標楷體" w:hAnsi="標楷體" w:hint="eastAsia"/>
          <w:sz w:val="27"/>
          <w:szCs w:val="27"/>
        </w:rPr>
        <w:t>現金股利</w:t>
      </w:r>
      <w:r w:rsidR="00AD4938" w:rsidRPr="00AD4938">
        <w:rPr>
          <w:rFonts w:ascii="標楷體" w:eastAsia="標楷體" w:hAnsi="標楷體" w:hint="eastAsia"/>
          <w:sz w:val="27"/>
          <w:szCs w:val="27"/>
        </w:rPr>
        <w:t>，</w:t>
      </w:r>
      <w:r w:rsidR="00201FB9">
        <w:rPr>
          <w:rFonts w:ascii="標楷體" w:eastAsia="標楷體" w:hAnsi="標楷體" w:hint="eastAsia"/>
          <w:sz w:val="27"/>
          <w:szCs w:val="27"/>
        </w:rPr>
        <w:t>等諸多資金變數，</w:t>
      </w:r>
      <w:r w:rsidR="00D81A00">
        <w:rPr>
          <w:rFonts w:ascii="標楷體" w:eastAsia="標楷體" w:hAnsi="標楷體" w:hint="eastAsia"/>
          <w:sz w:val="27"/>
          <w:szCs w:val="27"/>
        </w:rPr>
        <w:t>且</w:t>
      </w:r>
      <w:r w:rsidR="00C142E3">
        <w:rPr>
          <w:rFonts w:ascii="標楷體" w:eastAsia="標楷體" w:hAnsi="標楷體" w:hint="eastAsia"/>
          <w:sz w:val="27"/>
          <w:szCs w:val="27"/>
        </w:rPr>
        <w:t>因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本週進入7月下半，</w:t>
      </w:r>
      <w:r w:rsidR="00D81A00" w:rsidRPr="00D81A00">
        <w:rPr>
          <w:rFonts w:ascii="標楷體" w:eastAsia="標楷體" w:hAnsi="標楷體" w:hint="eastAsia"/>
          <w:sz w:val="27"/>
          <w:szCs w:val="27"/>
        </w:rPr>
        <w:t>預期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月底例行性緊縮效應亦將</w:t>
      </w:r>
      <w:r w:rsidR="00201FB9">
        <w:rPr>
          <w:rFonts w:ascii="標楷體" w:eastAsia="標楷體" w:hAnsi="標楷體" w:hint="eastAsia"/>
          <w:sz w:val="27"/>
          <w:szCs w:val="27"/>
        </w:rPr>
        <w:t>逐步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浮現</w:t>
      </w:r>
      <w:r w:rsidR="001F0FD5" w:rsidRPr="001F0FD5">
        <w:rPr>
          <w:rFonts w:ascii="標楷體" w:eastAsia="標楷體" w:hAnsi="標楷體" w:hint="eastAsia"/>
          <w:sz w:val="27"/>
          <w:szCs w:val="27"/>
        </w:rPr>
        <w:t>，</w:t>
      </w:r>
      <w:r w:rsidR="00C142E3">
        <w:rPr>
          <w:rFonts w:ascii="標楷體" w:eastAsia="標楷體" w:hAnsi="標楷體" w:hint="eastAsia"/>
          <w:sz w:val="27"/>
          <w:szCs w:val="27"/>
        </w:rPr>
        <w:t>在</w:t>
      </w:r>
      <w:r w:rsidR="00C2744A" w:rsidRPr="00C2744A">
        <w:rPr>
          <w:rFonts w:ascii="標楷體" w:eastAsia="標楷體" w:hAnsi="標楷體" w:hint="eastAsia"/>
          <w:sz w:val="27"/>
          <w:szCs w:val="27"/>
        </w:rPr>
        <w:t>市場資金</w:t>
      </w:r>
      <w:r w:rsidR="003A2464">
        <w:rPr>
          <w:rFonts w:ascii="標楷體" w:eastAsia="標楷體" w:hAnsi="標楷體" w:hint="eastAsia"/>
          <w:sz w:val="27"/>
          <w:szCs w:val="27"/>
        </w:rPr>
        <w:t>無法有效改善</w:t>
      </w:r>
      <w:r w:rsidR="002E3AB9">
        <w:rPr>
          <w:rFonts w:ascii="標楷體" w:eastAsia="標楷體" w:hAnsi="標楷體" w:hint="eastAsia"/>
          <w:sz w:val="27"/>
          <w:szCs w:val="27"/>
        </w:rPr>
        <w:t>下</w:t>
      </w:r>
      <w:r w:rsidR="003A2464">
        <w:rPr>
          <w:rFonts w:ascii="標楷體" w:eastAsia="標楷體" w:hAnsi="標楷體" w:hint="eastAsia"/>
          <w:sz w:val="27"/>
          <w:szCs w:val="27"/>
        </w:rPr>
        <w:t>，</w:t>
      </w:r>
      <w:r w:rsidR="009122F7" w:rsidRPr="009122F7">
        <w:rPr>
          <w:rFonts w:ascii="標楷體" w:eastAsia="標楷體" w:hAnsi="標楷體" w:hint="eastAsia"/>
          <w:sz w:val="27"/>
          <w:szCs w:val="27"/>
        </w:rPr>
        <w:t>月底</w:t>
      </w:r>
      <w:r w:rsidR="009122F7">
        <w:rPr>
          <w:rFonts w:ascii="標楷體" w:eastAsia="標楷體" w:hAnsi="標楷體" w:hint="eastAsia"/>
          <w:sz w:val="27"/>
          <w:szCs w:val="27"/>
        </w:rPr>
        <w:t>前</w:t>
      </w:r>
      <w:r w:rsidR="00CA476F" w:rsidRPr="00CA476F">
        <w:rPr>
          <w:rFonts w:ascii="標楷體" w:eastAsia="標楷體" w:hAnsi="標楷體" w:hint="eastAsia"/>
          <w:sz w:val="27"/>
          <w:szCs w:val="27"/>
        </w:rPr>
        <w:t>市場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成交利率水準</w:t>
      </w:r>
      <w:r w:rsidR="009122F7" w:rsidRPr="00657C80">
        <w:rPr>
          <w:rFonts w:ascii="標楷體" w:eastAsia="標楷體" w:hAnsi="標楷體" w:hint="eastAsia"/>
          <w:sz w:val="27"/>
          <w:szCs w:val="27"/>
        </w:rPr>
        <w:t>恐</w:t>
      </w:r>
      <w:r w:rsidR="00C04A67" w:rsidRPr="00657C80">
        <w:rPr>
          <w:rFonts w:ascii="標楷體" w:eastAsia="標楷體" w:hAnsi="標楷體" w:hint="eastAsia"/>
          <w:sz w:val="27"/>
          <w:szCs w:val="27"/>
        </w:rPr>
        <w:t>有</w:t>
      </w:r>
      <w:r w:rsidR="003A2464" w:rsidRPr="00657C80">
        <w:rPr>
          <w:rFonts w:ascii="標楷體" w:eastAsia="標楷體" w:hAnsi="標楷體" w:hint="eastAsia"/>
          <w:sz w:val="27"/>
          <w:szCs w:val="27"/>
        </w:rPr>
        <w:t>持續</w:t>
      </w:r>
      <w:r w:rsidR="00CA476F" w:rsidRPr="00657C80">
        <w:rPr>
          <w:rFonts w:ascii="標楷體" w:eastAsia="標楷體" w:hAnsi="標楷體" w:hint="eastAsia"/>
          <w:sz w:val="27"/>
          <w:szCs w:val="27"/>
        </w:rPr>
        <w:t>向上</w:t>
      </w:r>
      <w:r w:rsidR="003A2464" w:rsidRPr="00657C80">
        <w:rPr>
          <w:rFonts w:ascii="標楷體" w:eastAsia="標楷體" w:hAnsi="標楷體" w:hint="eastAsia"/>
          <w:sz w:val="27"/>
          <w:szCs w:val="27"/>
        </w:rPr>
        <w:t>墊高</w:t>
      </w:r>
      <w:r w:rsidR="00C04A67" w:rsidRPr="00657C80">
        <w:rPr>
          <w:rFonts w:ascii="標楷體" w:eastAsia="標楷體" w:hAnsi="標楷體" w:hint="eastAsia"/>
          <w:sz w:val="27"/>
          <w:szCs w:val="27"/>
        </w:rPr>
        <w:t>機會</w:t>
      </w:r>
      <w:bookmarkEnd w:id="4"/>
      <w:r w:rsidR="00C04A67" w:rsidRPr="00657C80">
        <w:rPr>
          <w:rFonts w:ascii="標楷體" w:eastAsia="標楷體" w:hAnsi="標楷體" w:hint="eastAsia"/>
          <w:sz w:val="27"/>
          <w:szCs w:val="27"/>
        </w:rPr>
        <w:t>。</w:t>
      </w:r>
      <w:r w:rsidR="003A2464" w:rsidRPr="00657C80">
        <w:rPr>
          <w:rFonts w:ascii="標楷體" w:eastAsia="標楷體" w:hAnsi="標楷體" w:hint="eastAsia"/>
          <w:sz w:val="27"/>
          <w:szCs w:val="27"/>
        </w:rPr>
        <w:t>交易部操作上，</w:t>
      </w:r>
      <w:r w:rsidR="00201FB9" w:rsidRPr="00657C80">
        <w:rPr>
          <w:rFonts w:ascii="標楷體" w:eastAsia="標楷體" w:hAnsi="標楷體" w:hint="eastAsia"/>
          <w:sz w:val="27"/>
          <w:szCs w:val="27"/>
        </w:rPr>
        <w:t>除</w:t>
      </w:r>
      <w:r w:rsidR="00270CBA">
        <w:rPr>
          <w:rFonts w:ascii="標楷體" w:eastAsia="標楷體" w:hAnsi="標楷體" w:hint="eastAsia"/>
          <w:sz w:val="27"/>
          <w:szCs w:val="27"/>
        </w:rPr>
        <w:t>應</w:t>
      </w:r>
      <w:r w:rsidR="00201FB9" w:rsidRPr="00657C80">
        <w:rPr>
          <w:rFonts w:ascii="標楷體" w:eastAsia="標楷體" w:hAnsi="標楷體" w:hint="eastAsia"/>
          <w:sz w:val="27"/>
          <w:szCs w:val="27"/>
        </w:rPr>
        <w:t>減量收受市場短錢，並</w:t>
      </w:r>
      <w:r w:rsidR="003A2464" w:rsidRPr="00657C80">
        <w:rPr>
          <w:rFonts w:ascii="標楷體" w:eastAsia="標楷體" w:hAnsi="標楷體" w:hint="eastAsia"/>
          <w:sz w:val="27"/>
          <w:szCs w:val="27"/>
        </w:rPr>
        <w:t>將視市況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適當</w:t>
      </w:r>
      <w:r w:rsidR="00201FB9">
        <w:rPr>
          <w:rFonts w:ascii="標楷體" w:eastAsia="標楷體" w:hAnsi="標楷體" w:hint="eastAsia"/>
          <w:sz w:val="27"/>
          <w:szCs w:val="27"/>
        </w:rPr>
        <w:t>拉高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利率報價，爭取市場長天期資金成交跨月，</w:t>
      </w:r>
      <w:r w:rsidR="00D761CF">
        <w:rPr>
          <w:rFonts w:ascii="標楷體" w:eastAsia="標楷體" w:hAnsi="標楷體" w:hint="eastAsia"/>
          <w:sz w:val="27"/>
          <w:szCs w:val="27"/>
        </w:rPr>
        <w:t>藉以</w:t>
      </w:r>
      <w:r w:rsidR="003A2464" w:rsidRPr="003A2464">
        <w:rPr>
          <w:rFonts w:ascii="標楷體" w:eastAsia="標楷體" w:hAnsi="標楷體" w:hint="eastAsia"/>
          <w:sz w:val="27"/>
          <w:szCs w:val="27"/>
        </w:rPr>
        <w:t>降低公司調度風險。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0B496E">
        <w:rPr>
          <w:rFonts w:ascii="標楷體" w:eastAsia="標楷體" w:hAnsi="標楷體" w:hint="eastAsia"/>
          <w:sz w:val="27"/>
          <w:szCs w:val="27"/>
        </w:rPr>
        <w:t>，</w:t>
      </w:r>
      <w:r w:rsidR="009C1D7C" w:rsidRPr="000B496E">
        <w:rPr>
          <w:rFonts w:ascii="標楷體" w:eastAsia="標楷體" w:hAnsi="標楷體" w:hint="eastAsia"/>
          <w:sz w:val="27"/>
          <w:szCs w:val="27"/>
        </w:rPr>
        <w:t>觀察</w:t>
      </w:r>
      <w:r w:rsidR="00F8300E" w:rsidRPr="000B496E">
        <w:rPr>
          <w:rFonts w:ascii="標楷體" w:eastAsia="標楷體" w:hAnsi="標楷體" w:hint="eastAsia"/>
          <w:sz w:val="27"/>
          <w:szCs w:val="27"/>
        </w:rPr>
        <w:t>今</w:t>
      </w:r>
      <w:r w:rsidR="00F8300E">
        <w:rPr>
          <w:rFonts w:ascii="標楷體" w:eastAsia="標楷體" w:hAnsi="標楷體" w:hint="eastAsia"/>
          <w:sz w:val="27"/>
          <w:szCs w:val="27"/>
        </w:rPr>
        <w:t>年以來</w:t>
      </w:r>
      <w:r w:rsidR="0020593B" w:rsidRPr="0020593B">
        <w:rPr>
          <w:rFonts w:ascii="標楷體" w:eastAsia="標楷體" w:hAnsi="標楷體" w:hint="eastAsia"/>
          <w:sz w:val="27"/>
          <w:szCs w:val="27"/>
        </w:rPr>
        <w:t>聯準會升息幅度又快又猛，美元</w:t>
      </w:r>
      <w:r w:rsidR="00C15DFD" w:rsidRPr="00C15DFD">
        <w:rPr>
          <w:rFonts w:ascii="標楷體" w:eastAsia="標楷體" w:hAnsi="標楷體" w:hint="eastAsia"/>
          <w:sz w:val="27"/>
          <w:szCs w:val="27"/>
        </w:rPr>
        <w:t>漲</w:t>
      </w:r>
      <w:r w:rsidR="0020593B" w:rsidRPr="0020593B">
        <w:rPr>
          <w:rFonts w:ascii="標楷體" w:eastAsia="標楷體" w:hAnsi="標楷體" w:hint="eastAsia"/>
          <w:sz w:val="27"/>
          <w:szCs w:val="27"/>
        </w:rPr>
        <w:t>勢</w:t>
      </w:r>
      <w:r w:rsidR="00F8300E">
        <w:rPr>
          <w:rFonts w:ascii="標楷體" w:eastAsia="標楷體" w:hAnsi="標楷體" w:hint="eastAsia"/>
          <w:sz w:val="27"/>
          <w:szCs w:val="27"/>
        </w:rPr>
        <w:t>表現</w:t>
      </w:r>
      <w:r w:rsidR="0020593B" w:rsidRPr="0020593B">
        <w:rPr>
          <w:rFonts w:ascii="標楷體" w:eastAsia="標楷體" w:hAnsi="標楷體" w:hint="eastAsia"/>
          <w:sz w:val="27"/>
          <w:szCs w:val="27"/>
        </w:rPr>
        <w:t>強勁，</w:t>
      </w:r>
      <w:r w:rsidR="00E536D1" w:rsidRPr="00E536D1">
        <w:rPr>
          <w:rFonts w:ascii="標楷體" w:eastAsia="標楷體" w:hAnsi="標楷體" w:hint="eastAsia"/>
          <w:sz w:val="27"/>
          <w:szCs w:val="27"/>
        </w:rPr>
        <w:t>上週新台幣兌美元匯率偏貶整理，</w:t>
      </w:r>
      <w:r w:rsidR="00A975F9" w:rsidRPr="00A975F9">
        <w:rPr>
          <w:rFonts w:ascii="標楷體" w:eastAsia="標楷體" w:hAnsi="標楷體" w:hint="eastAsia"/>
          <w:sz w:val="27"/>
          <w:szCs w:val="27"/>
        </w:rPr>
        <w:t>創下逾兩年新低，下一步</w:t>
      </w:r>
      <w:r w:rsidR="003F1E2F">
        <w:rPr>
          <w:rFonts w:ascii="標楷體" w:eastAsia="標楷體" w:hAnsi="標楷體" w:hint="eastAsia"/>
          <w:sz w:val="27"/>
          <w:szCs w:val="27"/>
        </w:rPr>
        <w:t>即</w:t>
      </w:r>
      <w:r w:rsidR="00A975F9" w:rsidRPr="00A975F9">
        <w:rPr>
          <w:rFonts w:ascii="標楷體" w:eastAsia="標楷體" w:hAnsi="標楷體" w:hint="eastAsia"/>
          <w:sz w:val="27"/>
          <w:szCs w:val="27"/>
        </w:rPr>
        <w:t>將看向「三」字頭</w:t>
      </w:r>
      <w:r w:rsidR="005D0886">
        <w:rPr>
          <w:rFonts w:ascii="標楷體" w:eastAsia="標楷體" w:hAnsi="標楷體" w:hint="eastAsia"/>
          <w:sz w:val="27"/>
          <w:szCs w:val="27"/>
        </w:rPr>
        <w:t>，</w:t>
      </w:r>
      <w:r w:rsidR="00E536D1" w:rsidRPr="00E536D1">
        <w:rPr>
          <w:rFonts w:ascii="標楷體" w:eastAsia="標楷體" w:hAnsi="標楷體" w:hint="eastAsia"/>
          <w:sz w:val="27"/>
          <w:szCs w:val="27"/>
        </w:rPr>
        <w:t>但</w:t>
      </w:r>
      <w:r w:rsidR="005D0886" w:rsidRPr="005D0886">
        <w:rPr>
          <w:rFonts w:ascii="標楷體" w:eastAsia="標楷體" w:hAnsi="標楷體" w:hint="eastAsia"/>
          <w:sz w:val="27"/>
          <w:szCs w:val="27"/>
        </w:rPr>
        <w:t>上週</w:t>
      </w:r>
      <w:r w:rsidR="00B6479B" w:rsidRPr="00B6479B">
        <w:rPr>
          <w:rFonts w:ascii="標楷體" w:eastAsia="標楷體" w:hAnsi="標楷體" w:hint="eastAsia"/>
          <w:sz w:val="27"/>
          <w:szCs w:val="27"/>
        </w:rPr>
        <w:t>國安基金決定出手護盤維持台股穩定</w:t>
      </w:r>
      <w:r w:rsidR="005D0886">
        <w:rPr>
          <w:rFonts w:ascii="標楷體" w:eastAsia="標楷體" w:hAnsi="標楷體" w:hint="eastAsia"/>
          <w:sz w:val="27"/>
          <w:szCs w:val="27"/>
        </w:rPr>
        <w:t>，加上</w:t>
      </w:r>
      <w:r w:rsidR="00E536D1" w:rsidRPr="00E536D1">
        <w:rPr>
          <w:rFonts w:ascii="標楷體" w:eastAsia="標楷體" w:hAnsi="標楷體" w:hint="eastAsia"/>
          <w:sz w:val="27"/>
          <w:szCs w:val="27"/>
        </w:rPr>
        <w:t>央行穩匯以及</w:t>
      </w:r>
      <w:r w:rsidR="00321E38">
        <w:rPr>
          <w:rFonts w:ascii="標楷體" w:eastAsia="標楷體" w:hAnsi="標楷體" w:hint="eastAsia"/>
          <w:sz w:val="27"/>
          <w:szCs w:val="27"/>
        </w:rPr>
        <w:t>月底前</w:t>
      </w:r>
      <w:r w:rsidR="00B6479B" w:rsidRPr="00B6479B">
        <w:rPr>
          <w:rFonts w:ascii="標楷體" w:eastAsia="標楷體" w:hAnsi="標楷體" w:hint="eastAsia"/>
          <w:sz w:val="27"/>
          <w:szCs w:val="27"/>
        </w:rPr>
        <w:t>出口商拋匯操作，</w:t>
      </w:r>
      <w:r w:rsidR="00E536D1">
        <w:rPr>
          <w:rFonts w:ascii="標楷體" w:eastAsia="標楷體" w:hAnsi="標楷體" w:hint="eastAsia"/>
          <w:sz w:val="27"/>
          <w:szCs w:val="27"/>
        </w:rPr>
        <w:t>均</w:t>
      </w:r>
      <w:r w:rsidR="005D0886">
        <w:rPr>
          <w:rFonts w:ascii="標楷體" w:eastAsia="標楷體" w:hAnsi="標楷體" w:hint="eastAsia"/>
          <w:sz w:val="27"/>
          <w:szCs w:val="27"/>
        </w:rPr>
        <w:t>有</w:t>
      </w:r>
      <w:r w:rsidR="009C1D7C">
        <w:rPr>
          <w:rFonts w:ascii="標楷體" w:eastAsia="標楷體" w:hAnsi="標楷體" w:hint="eastAsia"/>
          <w:sz w:val="27"/>
          <w:szCs w:val="27"/>
        </w:rPr>
        <w:t>暫</w:t>
      </w:r>
      <w:r w:rsidR="000B496E" w:rsidRPr="000B496E">
        <w:rPr>
          <w:rFonts w:ascii="標楷體" w:eastAsia="標楷體" w:hAnsi="標楷體" w:hint="eastAsia"/>
          <w:sz w:val="27"/>
          <w:szCs w:val="27"/>
        </w:rPr>
        <w:t>且</w:t>
      </w:r>
      <w:r w:rsidR="00B6479B" w:rsidRPr="00B6479B">
        <w:rPr>
          <w:rFonts w:ascii="標楷體" w:eastAsia="標楷體" w:hAnsi="標楷體" w:hint="eastAsia"/>
          <w:sz w:val="27"/>
          <w:szCs w:val="27"/>
        </w:rPr>
        <w:t>為</w:t>
      </w:r>
      <w:r w:rsidR="00E536D1" w:rsidRPr="00E536D1">
        <w:rPr>
          <w:rFonts w:ascii="標楷體" w:eastAsia="標楷體" w:hAnsi="標楷體" w:hint="eastAsia"/>
          <w:sz w:val="27"/>
          <w:szCs w:val="27"/>
        </w:rPr>
        <w:t>新台幣匯</w:t>
      </w:r>
      <w:r w:rsidR="00E536D1">
        <w:rPr>
          <w:rFonts w:ascii="標楷體" w:eastAsia="標楷體" w:hAnsi="標楷體" w:hint="eastAsia"/>
          <w:sz w:val="27"/>
          <w:szCs w:val="27"/>
        </w:rPr>
        <w:t>價</w:t>
      </w:r>
      <w:r w:rsidR="003F1E2F">
        <w:rPr>
          <w:rFonts w:ascii="標楷體" w:eastAsia="標楷體" w:hAnsi="標楷體" w:hint="eastAsia"/>
          <w:sz w:val="27"/>
          <w:szCs w:val="27"/>
        </w:rPr>
        <w:t>提供</w:t>
      </w:r>
      <w:r w:rsidR="00B6479B" w:rsidRPr="00B6479B">
        <w:rPr>
          <w:rFonts w:ascii="標楷體" w:eastAsia="標楷體" w:hAnsi="標楷體" w:hint="eastAsia"/>
          <w:sz w:val="27"/>
          <w:szCs w:val="27"/>
        </w:rPr>
        <w:t>支撐力道</w:t>
      </w:r>
      <w:r w:rsidR="005D0886">
        <w:rPr>
          <w:rFonts w:ascii="標楷體" w:eastAsia="標楷體" w:hAnsi="標楷體" w:hint="eastAsia"/>
          <w:sz w:val="27"/>
          <w:szCs w:val="27"/>
        </w:rPr>
        <w:t>機會</w:t>
      </w:r>
      <w:r w:rsidR="009461ED">
        <w:rPr>
          <w:rFonts w:ascii="標楷體" w:eastAsia="標楷體" w:hAnsi="標楷體" w:hint="eastAsia"/>
          <w:sz w:val="27"/>
          <w:szCs w:val="27"/>
        </w:rPr>
        <w:t>，</w:t>
      </w:r>
      <w:r w:rsidR="005D0886">
        <w:rPr>
          <w:rFonts w:ascii="標楷體" w:eastAsia="標楷體" w:hAnsi="標楷體" w:hint="eastAsia"/>
          <w:sz w:val="27"/>
          <w:szCs w:val="27"/>
        </w:rPr>
        <w:t>然而</w:t>
      </w:r>
      <w:r w:rsidR="005D0886" w:rsidRPr="005D0886">
        <w:rPr>
          <w:rFonts w:ascii="標楷體" w:eastAsia="標楷體" w:hAnsi="標楷體" w:hint="eastAsia"/>
          <w:sz w:val="27"/>
          <w:szCs w:val="27"/>
        </w:rPr>
        <w:t>本週</w:t>
      </w:r>
      <w:r w:rsidR="00E22AF8" w:rsidRPr="00E22AF8">
        <w:rPr>
          <w:rFonts w:ascii="標楷體" w:eastAsia="標楷體" w:hAnsi="標楷體" w:hint="eastAsia"/>
          <w:sz w:val="27"/>
          <w:szCs w:val="27"/>
        </w:rPr>
        <w:t>新台幣</w:t>
      </w:r>
      <w:r w:rsidR="00A75DB9" w:rsidRPr="00A75DB9">
        <w:rPr>
          <w:rFonts w:ascii="標楷體" w:eastAsia="標楷體" w:hAnsi="標楷體" w:hint="eastAsia"/>
          <w:sz w:val="27"/>
          <w:szCs w:val="27"/>
        </w:rPr>
        <w:t>兌美元</w:t>
      </w:r>
      <w:r w:rsidR="005D0886">
        <w:rPr>
          <w:rFonts w:ascii="標楷體" w:eastAsia="標楷體" w:hAnsi="標楷體" w:hint="eastAsia"/>
          <w:sz w:val="27"/>
          <w:szCs w:val="27"/>
        </w:rPr>
        <w:t>是否</w:t>
      </w:r>
      <w:r w:rsidR="00E22AF8" w:rsidRPr="00E22AF8">
        <w:rPr>
          <w:rFonts w:ascii="標楷體" w:eastAsia="標楷體" w:hAnsi="標楷體" w:hint="eastAsia"/>
          <w:sz w:val="27"/>
          <w:szCs w:val="27"/>
        </w:rPr>
        <w:t>貶破30元關卡</w:t>
      </w:r>
      <w:r w:rsidR="00E22AF8">
        <w:rPr>
          <w:rFonts w:ascii="標楷體" w:eastAsia="標楷體" w:hAnsi="標楷體" w:hint="eastAsia"/>
          <w:sz w:val="27"/>
          <w:szCs w:val="27"/>
        </w:rPr>
        <w:t>，</w:t>
      </w:r>
      <w:r w:rsidR="005D0886">
        <w:rPr>
          <w:rFonts w:ascii="標楷體" w:eastAsia="標楷體" w:hAnsi="標楷體" w:hint="eastAsia"/>
          <w:sz w:val="27"/>
          <w:szCs w:val="27"/>
        </w:rPr>
        <w:t>仍</w:t>
      </w:r>
      <w:r w:rsidR="00E536D1">
        <w:rPr>
          <w:rFonts w:ascii="標楷體" w:eastAsia="標楷體" w:hAnsi="標楷體" w:hint="eastAsia"/>
          <w:sz w:val="27"/>
          <w:szCs w:val="27"/>
        </w:rPr>
        <w:t>須</w:t>
      </w:r>
      <w:r w:rsidR="00E22AF8">
        <w:rPr>
          <w:rFonts w:ascii="標楷體" w:eastAsia="標楷體" w:hAnsi="標楷體" w:hint="eastAsia"/>
          <w:sz w:val="27"/>
          <w:szCs w:val="27"/>
        </w:rPr>
        <w:t>視</w:t>
      </w:r>
      <w:r w:rsidR="00B87536">
        <w:rPr>
          <w:rFonts w:ascii="標楷體" w:eastAsia="標楷體" w:hAnsi="標楷體" w:hint="eastAsia"/>
          <w:sz w:val="27"/>
          <w:szCs w:val="27"/>
        </w:rPr>
        <w:t>央行心態</w:t>
      </w:r>
      <w:r w:rsidR="00E22AF8" w:rsidRPr="00E22AF8">
        <w:rPr>
          <w:rFonts w:ascii="標楷體" w:eastAsia="標楷體" w:hAnsi="標楷體" w:hint="eastAsia"/>
          <w:sz w:val="27"/>
          <w:szCs w:val="27"/>
        </w:rPr>
        <w:t>以及</w:t>
      </w:r>
      <w:r w:rsidR="00A85C2D" w:rsidRPr="00A85C2D">
        <w:rPr>
          <w:rFonts w:ascii="標楷體" w:eastAsia="標楷體" w:hAnsi="標楷體" w:hint="eastAsia"/>
          <w:sz w:val="27"/>
          <w:szCs w:val="27"/>
        </w:rPr>
        <w:t>外資匯出</w:t>
      </w:r>
      <w:r w:rsidR="00496A48">
        <w:rPr>
          <w:rFonts w:ascii="標楷體" w:eastAsia="標楷體" w:hAnsi="標楷體" w:hint="eastAsia"/>
          <w:sz w:val="27"/>
          <w:szCs w:val="27"/>
        </w:rPr>
        <w:t>力道</w:t>
      </w:r>
      <w:r w:rsidR="00E22AF8">
        <w:rPr>
          <w:rFonts w:ascii="標楷體" w:eastAsia="標楷體" w:hAnsi="標楷體" w:hint="eastAsia"/>
          <w:sz w:val="27"/>
          <w:szCs w:val="27"/>
        </w:rPr>
        <w:t>而定</w:t>
      </w:r>
      <w:r w:rsidR="00A85C2D" w:rsidRPr="00A85C2D">
        <w:rPr>
          <w:rFonts w:ascii="標楷體" w:eastAsia="標楷體" w:hAnsi="標楷體" w:hint="eastAsia"/>
          <w:sz w:val="27"/>
          <w:szCs w:val="27"/>
        </w:rPr>
        <w:t>，</w:t>
      </w:r>
      <w:r w:rsidR="00E22AF8">
        <w:rPr>
          <w:rFonts w:ascii="標楷體" w:eastAsia="標楷體" w:hAnsi="標楷體" w:hint="eastAsia"/>
          <w:sz w:val="27"/>
          <w:szCs w:val="27"/>
        </w:rPr>
        <w:t>宜密切追蹤</w:t>
      </w:r>
      <w:r w:rsidR="00E22AF8" w:rsidRPr="00E22AF8">
        <w:rPr>
          <w:rFonts w:ascii="標楷體" w:eastAsia="標楷體" w:hAnsi="標楷體" w:hint="eastAsia"/>
          <w:sz w:val="27"/>
          <w:szCs w:val="27"/>
        </w:rPr>
        <w:t>觀察</w:t>
      </w:r>
      <w:r w:rsidR="0020593B" w:rsidRPr="0020593B">
        <w:rPr>
          <w:rFonts w:ascii="標楷體" w:eastAsia="標楷體" w:hAnsi="標楷體" w:hint="eastAsia"/>
          <w:sz w:val="27"/>
          <w:szCs w:val="27"/>
        </w:rPr>
        <w:t>。</w:t>
      </w:r>
    </w:p>
    <w:p w14:paraId="2850E001" w14:textId="77777777" w:rsidR="00B32660" w:rsidRPr="00D361B4" w:rsidRDefault="00B32660" w:rsidP="00A75443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747A4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4EE19E3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7CD2F11" w:rsidR="00F747A4" w:rsidRPr="005621FE" w:rsidRDefault="00F747A4" w:rsidP="00F747A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621FE">
              <w:rPr>
                <w:rFonts w:ascii="標楷體" w:eastAsia="標楷體" w:hAnsi="標楷體"/>
                <w:sz w:val="27"/>
                <w:szCs w:val="27"/>
              </w:rPr>
              <w:t>1,281.30</w:t>
            </w:r>
          </w:p>
        </w:tc>
      </w:tr>
      <w:tr w:rsidR="00F747A4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19EA4CD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7A0097E" w:rsidR="00F747A4" w:rsidRPr="005621FE" w:rsidRDefault="00F747A4" w:rsidP="00F747A4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621FE">
              <w:rPr>
                <w:rFonts w:ascii="標楷體" w:eastAsia="標楷體" w:hAnsi="標楷體"/>
                <w:sz w:val="27"/>
                <w:szCs w:val="27"/>
              </w:rPr>
              <w:t>3,176.30</w:t>
            </w:r>
          </w:p>
        </w:tc>
      </w:tr>
      <w:tr w:rsidR="00F747A4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466EAA05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25D057AD" w:rsidR="00F747A4" w:rsidRPr="005621FE" w:rsidRDefault="00F747A4" w:rsidP="00F747A4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621FE">
              <w:rPr>
                <w:rFonts w:ascii="標楷體" w:eastAsia="標楷體" w:hAnsi="標楷體"/>
                <w:sz w:val="27"/>
                <w:szCs w:val="27"/>
              </w:rPr>
              <w:t>3,449.90</w:t>
            </w:r>
          </w:p>
        </w:tc>
      </w:tr>
      <w:tr w:rsidR="00F747A4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55A416E0" w:rsidR="00F747A4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F747A4" w:rsidRPr="008E3E5A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1E6E684B" w:rsidR="00F747A4" w:rsidRPr="005621FE" w:rsidRDefault="00F747A4" w:rsidP="00F747A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621FE">
              <w:rPr>
                <w:rFonts w:ascii="標楷體" w:eastAsia="標楷體" w:hAnsi="標楷體"/>
                <w:sz w:val="27"/>
                <w:szCs w:val="27"/>
              </w:rPr>
              <w:t>1,793.90</w:t>
            </w:r>
          </w:p>
        </w:tc>
      </w:tr>
      <w:tr w:rsidR="00F747A4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12F98DE1" w:rsidR="00F747A4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F747A4" w:rsidRPr="008E3E5A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3512D7AF" w:rsidR="00F747A4" w:rsidRPr="00C050C6" w:rsidRDefault="00F747A4" w:rsidP="00F747A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050C6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7C2A1E" w:rsidRPr="00C050C6">
              <w:rPr>
                <w:rFonts w:ascii="標楷體" w:eastAsia="標楷體" w:hAnsi="標楷體" w:hint="eastAsia"/>
                <w:sz w:val="27"/>
                <w:szCs w:val="27"/>
              </w:rPr>
              <w:t>180</w:t>
            </w:r>
            <w:r w:rsidRPr="00C050C6">
              <w:rPr>
                <w:rFonts w:ascii="標楷體" w:eastAsia="標楷體" w:hAnsi="標楷體"/>
                <w:sz w:val="27"/>
                <w:szCs w:val="27"/>
              </w:rPr>
              <w:t>.75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58B8EC5" w:rsidR="00496F71" w:rsidRPr="00C050C6" w:rsidRDefault="00FA2EE6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050C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621FE" w:rsidRPr="00C050C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D01B9" w:rsidRPr="00C050C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C050C6" w:rsidRPr="00C050C6">
              <w:rPr>
                <w:rFonts w:ascii="標楷體" w:eastAsia="標楷體" w:hAnsi="標楷體" w:hint="eastAsia"/>
                <w:sz w:val="27"/>
                <w:szCs w:val="27"/>
              </w:rPr>
              <w:t>88</w:t>
            </w:r>
            <w:r w:rsidR="005621FE" w:rsidRPr="00C050C6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5D01B9" w:rsidRPr="00C050C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5621FE" w:rsidRPr="00C050C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C050C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13E4B9F" w14:textId="1012F87B" w:rsid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54D" w14:textId="77777777" w:rsidR="0006780D" w:rsidRDefault="0006780D" w:rsidP="00FC15B9">
      <w:r>
        <w:separator/>
      </w:r>
    </w:p>
  </w:endnote>
  <w:endnote w:type="continuationSeparator" w:id="0">
    <w:p w14:paraId="77EDBE51" w14:textId="77777777" w:rsidR="0006780D" w:rsidRDefault="0006780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8E9" w14:textId="77777777" w:rsidR="0006780D" w:rsidRDefault="0006780D" w:rsidP="00FC15B9">
      <w:r>
        <w:separator/>
      </w:r>
    </w:p>
  </w:footnote>
  <w:footnote w:type="continuationSeparator" w:id="0">
    <w:p w14:paraId="6FF3ACF4" w14:textId="77777777" w:rsidR="0006780D" w:rsidRDefault="0006780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76C"/>
    <w:rsid w:val="007C07F3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183</Words>
  <Characters>1044</Characters>
  <Application>Microsoft Office Word</Application>
  <DocSecurity>0</DocSecurity>
  <Lines>8</Lines>
  <Paragraphs>2</Paragraphs>
  <ScaleCrop>false</ScaleCrop>
  <Company>大中票券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131</cp:revision>
  <cp:lastPrinted>2022-06-20T00:23:00Z</cp:lastPrinted>
  <dcterms:created xsi:type="dcterms:W3CDTF">2022-07-13T08:07:00Z</dcterms:created>
  <dcterms:modified xsi:type="dcterms:W3CDTF">2022-07-18T02:56:00Z</dcterms:modified>
</cp:coreProperties>
</file>