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1903F7C1" w:rsidR="006E7AD4" w:rsidRPr="00F26D02" w:rsidRDefault="00C034E5" w:rsidP="00495E5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93AB4" w:rsidRPr="00993AB4">
        <w:rPr>
          <w:rFonts w:ascii="標楷體" w:eastAsia="標楷體" w:hAnsi="標楷體"/>
          <w:sz w:val="27"/>
          <w:szCs w:val="27"/>
        </w:rPr>
        <w:t>8,916.2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525DA2" w:rsidRPr="00525DA2">
        <w:rPr>
          <w:rFonts w:ascii="標楷體" w:eastAsia="標楷體" w:hAnsi="標楷體" w:hint="eastAsia"/>
          <w:sz w:val="27"/>
          <w:szCs w:val="27"/>
        </w:rPr>
        <w:t>上周</w:t>
      </w:r>
      <w:bookmarkStart w:id="2" w:name="_Hlk170393873"/>
      <w:r w:rsidR="00AE4DF2" w:rsidRPr="00AE4DF2">
        <w:rPr>
          <w:rFonts w:ascii="標楷體" w:eastAsia="標楷體" w:hAnsi="標楷體" w:hint="eastAsia"/>
          <w:sz w:val="27"/>
          <w:szCs w:val="27"/>
        </w:rPr>
        <w:t>進入</w:t>
      </w:r>
      <w:bookmarkEnd w:id="2"/>
      <w:r w:rsidR="00AE4DF2" w:rsidRPr="00AE4DF2">
        <w:rPr>
          <w:rFonts w:ascii="標楷體" w:eastAsia="標楷體" w:hAnsi="標楷體" w:hint="eastAsia"/>
          <w:sz w:val="27"/>
          <w:szCs w:val="27"/>
        </w:rPr>
        <w:t>季底最後一周，由於季底例行性緊縮效應</w:t>
      </w:r>
      <w:r w:rsidR="00AE4DF2">
        <w:rPr>
          <w:rFonts w:ascii="標楷體" w:eastAsia="標楷體" w:hAnsi="標楷體" w:hint="eastAsia"/>
          <w:sz w:val="27"/>
          <w:szCs w:val="27"/>
        </w:rPr>
        <w:t>發酵</w:t>
      </w:r>
      <w:r w:rsidR="00AE4DF2" w:rsidRPr="00AE4DF2">
        <w:rPr>
          <w:rFonts w:ascii="標楷體" w:eastAsia="標楷體" w:hAnsi="標楷體" w:hint="eastAsia"/>
          <w:sz w:val="27"/>
          <w:szCs w:val="27"/>
        </w:rPr>
        <w:t>，</w:t>
      </w:r>
      <w:r w:rsidR="00AE4DF2" w:rsidRPr="00B31EBC">
        <w:rPr>
          <w:rFonts w:ascii="標楷體" w:eastAsia="標楷體" w:hAnsi="標楷體" w:hint="eastAsia"/>
          <w:sz w:val="27"/>
          <w:szCs w:val="27"/>
        </w:rPr>
        <w:t>加上銀行間</w:t>
      </w:r>
      <w:r w:rsidR="00C36001" w:rsidRPr="00B31EBC">
        <w:rPr>
          <w:rFonts w:ascii="標楷體" w:eastAsia="標楷體" w:hAnsi="標楷體" w:hint="eastAsia"/>
          <w:sz w:val="27"/>
          <w:szCs w:val="27"/>
        </w:rPr>
        <w:t>觀望</w:t>
      </w:r>
      <w:r w:rsidR="00AE4DF2" w:rsidRPr="00B31EBC">
        <w:rPr>
          <w:rFonts w:ascii="標楷體" w:eastAsia="標楷體" w:hAnsi="標楷體" w:hint="eastAsia"/>
          <w:sz w:val="27"/>
          <w:szCs w:val="27"/>
        </w:rPr>
        <w:t>季底前可能</w:t>
      </w:r>
      <w:r w:rsidR="00A15DEC" w:rsidRPr="00B31EBC">
        <w:rPr>
          <w:rFonts w:ascii="標楷體" w:eastAsia="標楷體" w:hAnsi="標楷體" w:hint="eastAsia"/>
          <w:sz w:val="27"/>
          <w:szCs w:val="27"/>
        </w:rPr>
        <w:t>擴大</w:t>
      </w:r>
      <w:r w:rsidR="00AE4DF2" w:rsidRPr="00B31EBC">
        <w:rPr>
          <w:rFonts w:ascii="標楷體" w:eastAsia="標楷體" w:hAnsi="標楷體" w:hint="eastAsia"/>
          <w:sz w:val="27"/>
          <w:szCs w:val="27"/>
        </w:rPr>
        <w:t>衝刺放款</w:t>
      </w:r>
      <w:r w:rsidR="006257A8" w:rsidRPr="00B31EBC">
        <w:rPr>
          <w:rFonts w:ascii="標楷體" w:eastAsia="標楷體" w:hAnsi="標楷體" w:hint="eastAsia"/>
          <w:sz w:val="27"/>
          <w:szCs w:val="27"/>
        </w:rPr>
        <w:t>不確定</w:t>
      </w:r>
      <w:r w:rsidR="00345140" w:rsidRPr="00B31EBC">
        <w:rPr>
          <w:rFonts w:ascii="標楷體" w:eastAsia="標楷體" w:hAnsi="標楷體" w:hint="eastAsia"/>
          <w:sz w:val="27"/>
          <w:szCs w:val="27"/>
        </w:rPr>
        <w:t>變數</w:t>
      </w:r>
      <w:r w:rsidR="00AE4DF2" w:rsidRPr="00B31EBC">
        <w:rPr>
          <w:rFonts w:ascii="標楷體" w:eastAsia="標楷體" w:hAnsi="標楷體" w:hint="eastAsia"/>
          <w:sz w:val="27"/>
          <w:szCs w:val="27"/>
        </w:rPr>
        <w:t>，操作上仍抱持保守</w:t>
      </w:r>
      <w:r w:rsidR="00B41ED7" w:rsidRPr="00B41ED7">
        <w:rPr>
          <w:rFonts w:ascii="標楷體" w:eastAsia="標楷體" w:hAnsi="標楷體" w:hint="eastAsia"/>
          <w:sz w:val="27"/>
          <w:szCs w:val="27"/>
        </w:rPr>
        <w:t>審慎</w:t>
      </w:r>
      <w:r w:rsidR="00B31EBC" w:rsidRPr="00B31EBC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B31EBC" w:rsidRPr="00B31EBC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8A617B" w:rsidRPr="008A617B">
        <w:rPr>
          <w:rFonts w:ascii="標楷體" w:eastAsia="標楷體" w:hAnsi="標楷體" w:hint="eastAsia"/>
          <w:sz w:val="27"/>
          <w:szCs w:val="27"/>
        </w:rPr>
        <w:t>美國</w:t>
      </w:r>
      <w:r w:rsidR="00B41ED7" w:rsidRPr="00B41ED7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B41ED7" w:rsidRPr="00B41ED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41ED7" w:rsidRPr="00B41ED7">
        <w:rPr>
          <w:rFonts w:ascii="標楷體" w:eastAsia="標楷體" w:hAnsi="標楷體" w:hint="eastAsia"/>
          <w:sz w:val="27"/>
          <w:szCs w:val="27"/>
        </w:rPr>
        <w:t>會理事發表鷹派談話，表達不急降息立場，</w:t>
      </w:r>
      <w:r w:rsidR="008A617B">
        <w:rPr>
          <w:rFonts w:ascii="標楷體" w:eastAsia="標楷體" w:hAnsi="標楷體" w:hint="eastAsia"/>
          <w:sz w:val="27"/>
          <w:szCs w:val="27"/>
        </w:rPr>
        <w:t>令</w:t>
      </w:r>
      <w:r w:rsidR="00B41ED7" w:rsidRPr="00B41ED7">
        <w:rPr>
          <w:rFonts w:ascii="標楷體" w:eastAsia="標楷體" w:hAnsi="標楷體" w:hint="eastAsia"/>
          <w:sz w:val="27"/>
          <w:szCs w:val="27"/>
        </w:rPr>
        <w:t>美元指數上</w:t>
      </w:r>
      <w:proofErr w:type="gramStart"/>
      <w:r w:rsidR="00B41ED7" w:rsidRPr="00B41ED7">
        <w:rPr>
          <w:rFonts w:ascii="標楷體" w:eastAsia="標楷體" w:hAnsi="標楷體" w:hint="eastAsia"/>
          <w:sz w:val="27"/>
          <w:szCs w:val="27"/>
        </w:rPr>
        <w:t>衝</w:t>
      </w:r>
      <w:proofErr w:type="gramEnd"/>
      <w:r w:rsidR="00B41ED7" w:rsidRPr="00B41ED7">
        <w:rPr>
          <w:rFonts w:ascii="標楷體" w:eastAsia="標楷體" w:hAnsi="標楷體" w:hint="eastAsia"/>
          <w:sz w:val="27"/>
          <w:szCs w:val="27"/>
        </w:rPr>
        <w:t>，外資獲利了結</w:t>
      </w:r>
      <w:r w:rsidR="00EE5EDE" w:rsidRPr="00B31EBC">
        <w:rPr>
          <w:rFonts w:ascii="標楷體" w:eastAsia="標楷體" w:hAnsi="標楷體" w:hint="eastAsia"/>
          <w:sz w:val="27"/>
          <w:szCs w:val="27"/>
        </w:rPr>
        <w:t>大舉</w:t>
      </w:r>
      <w:r w:rsidR="008F251F" w:rsidRPr="00B31EBC">
        <w:rPr>
          <w:rFonts w:ascii="標楷體" w:eastAsia="標楷體" w:hAnsi="標楷體" w:hint="eastAsia"/>
          <w:sz w:val="27"/>
          <w:szCs w:val="27"/>
        </w:rPr>
        <w:t>匯出，</w:t>
      </w:r>
      <w:r w:rsidR="001F3794" w:rsidRPr="00B31EBC">
        <w:rPr>
          <w:rFonts w:ascii="標楷體" w:eastAsia="標楷體" w:hAnsi="標楷體" w:hint="eastAsia"/>
          <w:sz w:val="27"/>
          <w:szCs w:val="27"/>
        </w:rPr>
        <w:t>新台幣</w:t>
      </w:r>
      <w:r w:rsidR="00220323" w:rsidRPr="00B31EBC">
        <w:rPr>
          <w:rFonts w:ascii="標楷體" w:eastAsia="標楷體" w:hAnsi="標楷體" w:hint="eastAsia"/>
          <w:sz w:val="27"/>
          <w:szCs w:val="27"/>
        </w:rPr>
        <w:t>連日</w:t>
      </w:r>
      <w:r w:rsidR="001F3794" w:rsidRPr="00B31EBC">
        <w:rPr>
          <w:rFonts w:ascii="標楷體" w:eastAsia="標楷體" w:hAnsi="標楷體" w:hint="eastAsia"/>
          <w:sz w:val="27"/>
          <w:szCs w:val="27"/>
        </w:rPr>
        <w:t>重</w:t>
      </w:r>
      <w:r w:rsidR="008F251F" w:rsidRPr="00B31EBC">
        <w:rPr>
          <w:rFonts w:ascii="標楷體" w:eastAsia="標楷體" w:hAnsi="標楷體" w:hint="eastAsia"/>
          <w:sz w:val="27"/>
          <w:szCs w:val="27"/>
        </w:rPr>
        <w:t>貶，</w:t>
      </w:r>
      <w:r w:rsidR="00E51097">
        <w:rPr>
          <w:rFonts w:ascii="標楷體" w:eastAsia="標楷體" w:hAnsi="標楷體" w:hint="eastAsia"/>
          <w:sz w:val="27"/>
          <w:szCs w:val="27"/>
        </w:rPr>
        <w:t>亦</w:t>
      </w:r>
      <w:r w:rsidR="00B31EBC" w:rsidRPr="00B31EBC">
        <w:rPr>
          <w:rFonts w:ascii="標楷體" w:eastAsia="標楷體" w:hAnsi="標楷體" w:hint="eastAsia"/>
          <w:sz w:val="27"/>
          <w:szCs w:val="27"/>
        </w:rPr>
        <w:t>影響</w:t>
      </w:r>
      <w:r w:rsidR="008A617B">
        <w:rPr>
          <w:rFonts w:ascii="標楷體" w:eastAsia="標楷體" w:hAnsi="標楷體" w:hint="eastAsia"/>
          <w:sz w:val="27"/>
          <w:szCs w:val="27"/>
        </w:rPr>
        <w:t>整體</w:t>
      </w:r>
      <w:r w:rsidR="00B31EBC">
        <w:rPr>
          <w:rFonts w:ascii="標楷體" w:eastAsia="標楷體" w:hAnsi="標楷體" w:hint="eastAsia"/>
          <w:sz w:val="27"/>
          <w:szCs w:val="27"/>
        </w:rPr>
        <w:t>市場</w:t>
      </w:r>
      <w:r w:rsidR="00220323" w:rsidRPr="00B31EBC">
        <w:rPr>
          <w:rFonts w:ascii="標楷體" w:eastAsia="標楷體" w:hAnsi="標楷體" w:hint="eastAsia"/>
          <w:sz w:val="27"/>
          <w:szCs w:val="27"/>
        </w:rPr>
        <w:t>新台幣資金水位下滑，</w:t>
      </w:r>
      <w:r w:rsidR="00B31EBC">
        <w:rPr>
          <w:rFonts w:ascii="標楷體" w:eastAsia="標楷體" w:hAnsi="標楷體" w:hint="eastAsia"/>
          <w:sz w:val="27"/>
          <w:szCs w:val="27"/>
        </w:rPr>
        <w:t>均</w:t>
      </w:r>
      <w:r w:rsidR="00EE5EDE" w:rsidRPr="00B31EBC">
        <w:rPr>
          <w:rFonts w:ascii="標楷體" w:eastAsia="標楷體" w:hAnsi="標楷體" w:hint="eastAsia"/>
          <w:sz w:val="27"/>
          <w:szCs w:val="27"/>
        </w:rPr>
        <w:t>促使</w:t>
      </w:r>
      <w:r w:rsidR="00AE4DF2" w:rsidRPr="00B31EBC">
        <w:rPr>
          <w:rFonts w:ascii="標楷體" w:eastAsia="標楷體" w:hAnsi="標楷體" w:hint="eastAsia"/>
          <w:sz w:val="27"/>
          <w:szCs w:val="27"/>
        </w:rPr>
        <w:t>拆款與</w:t>
      </w:r>
      <w:r w:rsidR="00AE4DF2" w:rsidRPr="00AE4DF2">
        <w:rPr>
          <w:rFonts w:ascii="標楷體" w:eastAsia="標楷體" w:hAnsi="標楷體" w:hint="eastAsia"/>
          <w:sz w:val="27"/>
          <w:szCs w:val="27"/>
        </w:rPr>
        <w:t>短票利率呈現盤</w:t>
      </w:r>
      <w:proofErr w:type="gramStart"/>
      <w:r w:rsidR="00AE4DF2" w:rsidRPr="00AE4DF2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EE5EDE">
        <w:rPr>
          <w:rFonts w:ascii="標楷體" w:eastAsia="標楷體" w:hAnsi="標楷體" w:hint="eastAsia"/>
          <w:sz w:val="27"/>
          <w:szCs w:val="27"/>
        </w:rPr>
        <w:t>格局</w:t>
      </w:r>
      <w:r w:rsidR="00391316">
        <w:rPr>
          <w:rFonts w:ascii="標楷體" w:eastAsia="標楷體" w:hAnsi="標楷體" w:hint="eastAsia"/>
          <w:sz w:val="27"/>
          <w:szCs w:val="27"/>
        </w:rPr>
        <w:t>，</w:t>
      </w:r>
      <w:r w:rsidR="00B41ED7" w:rsidRPr="00B41ED7">
        <w:rPr>
          <w:rFonts w:ascii="標楷體" w:eastAsia="標楷體" w:hAnsi="標楷體" w:hint="eastAsia"/>
          <w:sz w:val="27"/>
          <w:szCs w:val="27"/>
        </w:rPr>
        <w:t>上週</w:t>
      </w:r>
      <w:r w:rsidR="00B41ED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41ED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91316" w:rsidRPr="00391316">
        <w:rPr>
          <w:rFonts w:ascii="標楷體" w:eastAsia="標楷體" w:hAnsi="標楷體" w:hint="eastAsia"/>
          <w:sz w:val="27"/>
          <w:szCs w:val="27"/>
        </w:rPr>
        <w:t>集保公布30天期自保票平均利率最高升至1.5</w:t>
      </w:r>
      <w:r w:rsidR="00126EA3">
        <w:rPr>
          <w:rFonts w:ascii="標楷體" w:eastAsia="標楷體" w:hAnsi="標楷體" w:hint="eastAsia"/>
          <w:sz w:val="27"/>
          <w:szCs w:val="27"/>
        </w:rPr>
        <w:t>53</w:t>
      </w:r>
      <w:r w:rsidR="00391316" w:rsidRPr="00391316">
        <w:rPr>
          <w:rFonts w:ascii="標楷體" w:eastAsia="標楷體" w:hAnsi="標楷體" w:hint="eastAsia"/>
          <w:sz w:val="27"/>
          <w:szCs w:val="27"/>
        </w:rPr>
        <w:t>%紀錄</w:t>
      </w:r>
      <w:r w:rsidR="00126EA3">
        <w:rPr>
          <w:rFonts w:ascii="標楷體" w:eastAsia="標楷體" w:hAnsi="標楷體" w:hint="eastAsia"/>
          <w:sz w:val="27"/>
          <w:szCs w:val="27"/>
        </w:rPr>
        <w:t>新</w:t>
      </w:r>
      <w:r w:rsidR="00391316" w:rsidRPr="00391316">
        <w:rPr>
          <w:rFonts w:ascii="標楷體" w:eastAsia="標楷體" w:hAnsi="標楷體" w:hint="eastAsia"/>
          <w:sz w:val="27"/>
          <w:szCs w:val="27"/>
        </w:rPr>
        <w:t>高</w:t>
      </w:r>
      <w:r w:rsidR="00B41ED7" w:rsidRPr="008A617B">
        <w:rPr>
          <w:rFonts w:ascii="標楷體" w:eastAsia="標楷體" w:hAnsi="標楷體" w:hint="eastAsia"/>
          <w:sz w:val="27"/>
          <w:szCs w:val="27"/>
        </w:rPr>
        <w:t>，</w:t>
      </w:r>
      <w:r w:rsidR="00391316" w:rsidRPr="008A617B">
        <w:rPr>
          <w:rFonts w:ascii="標楷體" w:eastAsia="標楷體" w:hAnsi="標楷體" w:hint="eastAsia"/>
          <w:sz w:val="27"/>
          <w:szCs w:val="27"/>
        </w:rPr>
        <w:t>直至週</w:t>
      </w:r>
      <w:r w:rsidR="00B31EBC" w:rsidRPr="008A617B">
        <w:rPr>
          <w:rFonts w:ascii="標楷體" w:eastAsia="標楷體" w:hAnsi="標楷體" w:hint="eastAsia"/>
          <w:sz w:val="27"/>
          <w:szCs w:val="27"/>
        </w:rPr>
        <w:t>末前</w:t>
      </w:r>
      <w:r w:rsidR="00391316" w:rsidRPr="008A617B">
        <w:rPr>
          <w:rFonts w:ascii="標楷體" w:eastAsia="標楷體" w:hAnsi="標楷體" w:hint="eastAsia"/>
          <w:color w:val="808080" w:themeColor="background1" w:themeShade="80"/>
          <w:sz w:val="27"/>
          <w:szCs w:val="27"/>
        </w:rPr>
        <w:t>，</w:t>
      </w:r>
      <w:r w:rsidR="00391316" w:rsidRPr="00391316">
        <w:rPr>
          <w:rFonts w:ascii="標楷體" w:eastAsia="標楷體" w:hAnsi="標楷體" w:hint="eastAsia"/>
          <w:sz w:val="27"/>
          <w:szCs w:val="27"/>
        </w:rPr>
        <w:t>資金</w:t>
      </w:r>
      <w:r w:rsidR="00B31EBC">
        <w:rPr>
          <w:rFonts w:ascii="標楷體" w:eastAsia="標楷體" w:hAnsi="標楷體" w:hint="eastAsia"/>
          <w:sz w:val="27"/>
          <w:szCs w:val="27"/>
        </w:rPr>
        <w:t>方才</w:t>
      </w:r>
      <w:proofErr w:type="gramStart"/>
      <w:r w:rsidR="00391316">
        <w:rPr>
          <w:rFonts w:ascii="標楷體" w:eastAsia="標楷體" w:hAnsi="標楷體" w:hint="eastAsia"/>
          <w:sz w:val="27"/>
          <w:szCs w:val="27"/>
        </w:rPr>
        <w:t>浮現</w:t>
      </w:r>
      <w:r w:rsidR="00B31EBC">
        <w:rPr>
          <w:rFonts w:ascii="標楷體" w:eastAsia="標楷體" w:hAnsi="標楷體" w:hint="eastAsia"/>
          <w:sz w:val="27"/>
          <w:szCs w:val="27"/>
        </w:rPr>
        <w:t>轉</w:t>
      </w:r>
      <w:r w:rsidR="00391316" w:rsidRPr="00391316">
        <w:rPr>
          <w:rFonts w:ascii="標楷體" w:eastAsia="標楷體" w:hAnsi="標楷體" w:hint="eastAsia"/>
          <w:sz w:val="27"/>
          <w:szCs w:val="27"/>
        </w:rPr>
        <w:t>寬</w:t>
      </w:r>
      <w:r w:rsidR="00391316">
        <w:rPr>
          <w:rFonts w:ascii="標楷體" w:eastAsia="標楷體" w:hAnsi="標楷體" w:hint="eastAsia"/>
          <w:sz w:val="27"/>
          <w:szCs w:val="27"/>
        </w:rPr>
        <w:t>跡象</w:t>
      </w:r>
      <w:bookmarkStart w:id="3" w:name="_Hlk170393856"/>
      <w:proofErr w:type="gramEnd"/>
      <w:r w:rsidR="008A617B">
        <w:rPr>
          <w:rFonts w:ascii="標楷體" w:eastAsia="標楷體" w:hAnsi="標楷體" w:hint="eastAsia"/>
          <w:sz w:val="27"/>
          <w:szCs w:val="27"/>
        </w:rPr>
        <w:t>；</w:t>
      </w:r>
      <w:r w:rsidR="00BA61D7" w:rsidRPr="00BA61D7">
        <w:rPr>
          <w:rFonts w:ascii="標楷體" w:eastAsia="標楷體" w:hAnsi="標楷體" w:hint="eastAsia"/>
          <w:sz w:val="27"/>
          <w:szCs w:val="27"/>
        </w:rPr>
        <w:t>週五季底最後交易日，在同業間刻意規避落單操作下，資金缺口縮減，且例行性發行亦未見特別擴大，</w:t>
      </w:r>
      <w:r w:rsidR="00F44B22" w:rsidRPr="00F44B22">
        <w:rPr>
          <w:rFonts w:ascii="標楷體" w:eastAsia="標楷體" w:hAnsi="標楷體" w:hint="eastAsia"/>
          <w:sz w:val="27"/>
          <w:szCs w:val="27"/>
        </w:rPr>
        <w:t>市場拆款需求縮減，買票利率鬆動</w:t>
      </w:r>
      <w:r w:rsidR="00B41ED7" w:rsidRPr="0097243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41ED7" w:rsidRPr="0097243C">
        <w:rPr>
          <w:rFonts w:ascii="標楷體" w:eastAsia="標楷體" w:hAnsi="標楷體" w:hint="eastAsia"/>
          <w:sz w:val="27"/>
          <w:szCs w:val="27"/>
        </w:rPr>
        <w:t>季底</w:t>
      </w:r>
      <w:r w:rsidR="00BA61D7" w:rsidRPr="0097243C">
        <w:rPr>
          <w:rFonts w:ascii="標楷體" w:eastAsia="標楷體" w:hAnsi="標楷體" w:hint="eastAsia"/>
          <w:sz w:val="27"/>
          <w:szCs w:val="27"/>
        </w:rPr>
        <w:t>票券商</w:t>
      </w:r>
      <w:proofErr w:type="gramEnd"/>
      <w:r w:rsidR="00BA61D7" w:rsidRPr="0097243C">
        <w:rPr>
          <w:rFonts w:ascii="標楷體" w:eastAsia="標楷體" w:hAnsi="標楷體" w:hint="eastAsia"/>
          <w:sz w:val="27"/>
          <w:szCs w:val="27"/>
        </w:rPr>
        <w:t>調度大致無虞</w:t>
      </w:r>
      <w:r w:rsidR="002B5287" w:rsidRPr="0097243C">
        <w:rPr>
          <w:rFonts w:ascii="標楷體" w:eastAsia="標楷體" w:hAnsi="標楷體" w:hint="eastAsia"/>
          <w:sz w:val="27"/>
          <w:szCs w:val="27"/>
        </w:rPr>
        <w:t>。</w:t>
      </w:r>
      <w:bookmarkEnd w:id="3"/>
      <w:r w:rsidR="002B5287" w:rsidRPr="0097243C">
        <w:rPr>
          <w:rFonts w:ascii="標楷體" w:eastAsia="標楷體" w:hAnsi="標楷體" w:hint="eastAsia"/>
          <w:sz w:val="27"/>
          <w:szCs w:val="27"/>
        </w:rPr>
        <w:t>3</w:t>
      </w:r>
      <w:r w:rsidR="00C36BAF">
        <w:rPr>
          <w:rFonts w:ascii="標楷體" w:eastAsia="標楷體" w:hAnsi="標楷體" w:hint="eastAsia"/>
          <w:sz w:val="27"/>
          <w:szCs w:val="27"/>
        </w:rPr>
        <w:t>0</w:t>
      </w:r>
      <w:r w:rsidR="002B5287" w:rsidRPr="0097243C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2B5287" w:rsidRPr="0097243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B5287" w:rsidRPr="0097243C">
        <w:rPr>
          <w:rFonts w:ascii="標楷體" w:eastAsia="標楷體" w:hAnsi="標楷體" w:hint="eastAsia"/>
          <w:sz w:val="27"/>
          <w:szCs w:val="27"/>
        </w:rPr>
        <w:t>次級利率成交在1.55%~1.56%；拆款利率成交在1.5</w:t>
      </w:r>
      <w:r w:rsidR="00C36001" w:rsidRPr="0097243C">
        <w:rPr>
          <w:rFonts w:ascii="標楷體" w:eastAsia="標楷體" w:hAnsi="標楷體" w:hint="eastAsia"/>
          <w:sz w:val="27"/>
          <w:szCs w:val="27"/>
        </w:rPr>
        <w:t>5</w:t>
      </w:r>
      <w:r w:rsidR="002B5287" w:rsidRPr="0097243C">
        <w:rPr>
          <w:rFonts w:ascii="標楷體" w:eastAsia="標楷體" w:hAnsi="標楷體" w:hint="eastAsia"/>
          <w:sz w:val="27"/>
          <w:szCs w:val="27"/>
        </w:rPr>
        <w:t>%~1.</w:t>
      </w:r>
      <w:r w:rsidR="002B5287" w:rsidRPr="002B5287">
        <w:rPr>
          <w:rFonts w:ascii="標楷體" w:eastAsia="標楷體" w:hAnsi="標楷體" w:hint="eastAsia"/>
          <w:sz w:val="27"/>
          <w:szCs w:val="27"/>
        </w:rPr>
        <w:t>56%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222A2">
        <w:rPr>
          <w:rFonts w:ascii="標楷體" w:eastAsia="標楷體" w:hAnsi="標楷體" w:hint="eastAsia"/>
          <w:sz w:val="27"/>
          <w:szCs w:val="27"/>
        </w:rPr>
        <w:t>匯</w:t>
      </w:r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0A07CB" w:rsidRPr="000A07CB">
        <w:rPr>
          <w:rFonts w:ascii="標楷體" w:eastAsia="標楷體" w:hAnsi="標楷體" w:hint="eastAsia"/>
          <w:sz w:val="27"/>
          <w:szCs w:val="27"/>
        </w:rPr>
        <w:t>觀察上</w:t>
      </w:r>
      <w:r w:rsidR="00810154" w:rsidRPr="00810154">
        <w:rPr>
          <w:rFonts w:ascii="標楷體" w:eastAsia="標楷體" w:hAnsi="標楷體" w:hint="eastAsia"/>
          <w:sz w:val="27"/>
          <w:szCs w:val="27"/>
        </w:rPr>
        <w:t>週</w:t>
      </w:r>
      <w:r w:rsidR="00B70CCC" w:rsidRPr="00B70CCC">
        <w:rPr>
          <w:rFonts w:ascii="標楷體" w:eastAsia="標楷體" w:hAnsi="標楷體" w:hint="eastAsia"/>
          <w:sz w:val="27"/>
          <w:szCs w:val="27"/>
        </w:rPr>
        <w:t>進入</w:t>
      </w:r>
      <w:r w:rsidR="00810154" w:rsidRPr="00810154">
        <w:rPr>
          <w:rFonts w:ascii="標楷體" w:eastAsia="標楷體" w:hAnsi="標楷體" w:hint="eastAsia"/>
          <w:sz w:val="27"/>
          <w:szCs w:val="27"/>
        </w:rPr>
        <w:t>6月最後</w:t>
      </w:r>
      <w:proofErr w:type="gramStart"/>
      <w:r w:rsidR="00810154" w:rsidRPr="00810154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810154" w:rsidRPr="00810154">
        <w:rPr>
          <w:rFonts w:ascii="標楷體" w:eastAsia="標楷體" w:hAnsi="標楷體" w:hint="eastAsia"/>
          <w:sz w:val="27"/>
          <w:szCs w:val="27"/>
        </w:rPr>
        <w:t>，</w:t>
      </w:r>
      <w:r w:rsidR="0095013B">
        <w:rPr>
          <w:rFonts w:ascii="標楷體" w:eastAsia="標楷體" w:hAnsi="標楷體" w:hint="eastAsia"/>
          <w:sz w:val="27"/>
          <w:szCs w:val="27"/>
        </w:rPr>
        <w:t>時序</w:t>
      </w:r>
      <w:r w:rsidR="00810154" w:rsidRPr="00810154">
        <w:rPr>
          <w:rFonts w:ascii="標楷體" w:eastAsia="標楷體" w:hAnsi="標楷體" w:hint="eastAsia"/>
          <w:sz w:val="27"/>
          <w:szCs w:val="27"/>
        </w:rPr>
        <w:t>適逢月底</w:t>
      </w:r>
      <w:r w:rsidR="000A07CB">
        <w:rPr>
          <w:rFonts w:ascii="標楷體" w:eastAsia="標楷體" w:hAnsi="標楷體" w:hint="eastAsia"/>
          <w:sz w:val="27"/>
          <w:szCs w:val="27"/>
        </w:rPr>
        <w:t>以</w:t>
      </w:r>
      <w:r w:rsidR="00810154" w:rsidRPr="00810154">
        <w:rPr>
          <w:rFonts w:ascii="標楷體" w:eastAsia="標楷體" w:hAnsi="標楷體" w:hint="eastAsia"/>
          <w:sz w:val="27"/>
          <w:szCs w:val="27"/>
        </w:rPr>
        <w:t>及季底，出口商拋</w:t>
      </w:r>
      <w:proofErr w:type="gramStart"/>
      <w:r w:rsidR="00810154" w:rsidRPr="0081015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10154" w:rsidRPr="00810154">
        <w:rPr>
          <w:rFonts w:ascii="標楷體" w:eastAsia="標楷體" w:hAnsi="標楷體" w:hint="eastAsia"/>
          <w:sz w:val="27"/>
          <w:szCs w:val="27"/>
        </w:rPr>
        <w:t>需求出籠，</w:t>
      </w:r>
      <w:r w:rsidR="00810154" w:rsidRPr="00C36001">
        <w:rPr>
          <w:rFonts w:ascii="標楷體" w:eastAsia="標楷體" w:hAnsi="標楷體" w:hint="eastAsia"/>
          <w:sz w:val="27"/>
          <w:szCs w:val="27"/>
        </w:rPr>
        <w:t>一度帶動新台幣</w:t>
      </w:r>
      <w:proofErr w:type="gramStart"/>
      <w:r w:rsidR="0069143C" w:rsidRPr="00C3600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9143C" w:rsidRPr="00C36001">
        <w:rPr>
          <w:rFonts w:ascii="標楷體" w:eastAsia="標楷體" w:hAnsi="標楷體" w:hint="eastAsia"/>
          <w:sz w:val="27"/>
          <w:szCs w:val="27"/>
        </w:rPr>
        <w:t>價趨</w:t>
      </w:r>
      <w:r w:rsidR="00810154" w:rsidRPr="00C36001">
        <w:rPr>
          <w:rFonts w:ascii="標楷體" w:eastAsia="標楷體" w:hAnsi="標楷體" w:hint="eastAsia"/>
          <w:sz w:val="27"/>
          <w:szCs w:val="27"/>
        </w:rPr>
        <w:t>升，</w:t>
      </w:r>
      <w:r w:rsidR="000D25D0" w:rsidRPr="00C36001">
        <w:rPr>
          <w:rFonts w:ascii="標楷體" w:eastAsia="標楷體" w:hAnsi="標楷體" w:hint="eastAsia"/>
          <w:sz w:val="27"/>
          <w:szCs w:val="27"/>
        </w:rPr>
        <w:t>但</w:t>
      </w:r>
      <w:r w:rsidR="0095013B" w:rsidRPr="00C36001">
        <w:rPr>
          <w:rFonts w:ascii="標楷體" w:eastAsia="標楷體" w:hAnsi="標楷體" w:hint="eastAsia"/>
          <w:sz w:val="27"/>
          <w:szCs w:val="27"/>
        </w:rPr>
        <w:t>隨後因</w:t>
      </w:r>
      <w:r w:rsidR="000D25D0" w:rsidRPr="00C36001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0D25D0" w:rsidRPr="00C3600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D25D0" w:rsidRPr="00C36001">
        <w:rPr>
          <w:rFonts w:ascii="標楷體" w:eastAsia="標楷體" w:hAnsi="標楷體" w:hint="eastAsia"/>
          <w:sz w:val="27"/>
          <w:szCs w:val="27"/>
        </w:rPr>
        <w:t>會理事</w:t>
      </w:r>
      <w:r w:rsidR="0095013B" w:rsidRPr="00C36001">
        <w:rPr>
          <w:rFonts w:ascii="標楷體" w:eastAsia="標楷體" w:hAnsi="標楷體" w:hint="eastAsia"/>
          <w:sz w:val="27"/>
          <w:szCs w:val="27"/>
        </w:rPr>
        <w:t>發表</w:t>
      </w:r>
      <w:r w:rsidR="000D25D0" w:rsidRPr="00C36001">
        <w:rPr>
          <w:rFonts w:ascii="標楷體" w:eastAsia="標楷體" w:hAnsi="標楷體" w:hint="eastAsia"/>
          <w:sz w:val="27"/>
          <w:szCs w:val="27"/>
        </w:rPr>
        <w:t>鷹派談話，美元指數應聲走揚，主要</w:t>
      </w:r>
      <w:proofErr w:type="gramStart"/>
      <w:r w:rsidR="000D25D0" w:rsidRPr="00C36001">
        <w:rPr>
          <w:rFonts w:ascii="標楷體" w:eastAsia="標楷體" w:hAnsi="標楷體" w:hint="eastAsia"/>
          <w:sz w:val="27"/>
          <w:szCs w:val="27"/>
        </w:rPr>
        <w:t>亞幣全</w:t>
      </w:r>
      <w:proofErr w:type="gramEnd"/>
      <w:r w:rsidR="000D25D0" w:rsidRPr="00C36001">
        <w:rPr>
          <w:rFonts w:ascii="標楷體" w:eastAsia="標楷體" w:hAnsi="標楷體" w:hint="eastAsia"/>
          <w:sz w:val="27"/>
          <w:szCs w:val="27"/>
        </w:rPr>
        <w:t>倒，台股下挫</w:t>
      </w:r>
      <w:r w:rsidR="00057ACB" w:rsidRPr="00C36001">
        <w:rPr>
          <w:rFonts w:ascii="標楷體" w:eastAsia="標楷體" w:hAnsi="標楷體" w:hint="eastAsia"/>
          <w:sz w:val="27"/>
          <w:szCs w:val="27"/>
        </w:rPr>
        <w:t>，</w:t>
      </w:r>
      <w:r w:rsidR="000D25D0" w:rsidRPr="00C36001">
        <w:rPr>
          <w:rFonts w:ascii="標楷體" w:eastAsia="標楷體" w:hAnsi="標楷體" w:hint="eastAsia"/>
          <w:sz w:val="27"/>
          <w:szCs w:val="27"/>
        </w:rPr>
        <w:t>外資熱錢連日匯出，</w:t>
      </w:r>
      <w:r w:rsidR="008D62E4" w:rsidRPr="008D62E4">
        <w:rPr>
          <w:rFonts w:ascii="標楷體" w:eastAsia="標楷體" w:hAnsi="標楷體" w:hint="eastAsia"/>
          <w:sz w:val="27"/>
          <w:szCs w:val="27"/>
        </w:rPr>
        <w:t>促使</w:t>
      </w:r>
      <w:r w:rsidR="00057ACB" w:rsidRPr="00C36001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057ACB" w:rsidRPr="00C36001">
        <w:rPr>
          <w:rFonts w:ascii="標楷體" w:eastAsia="標楷體" w:hAnsi="標楷體" w:hint="eastAsia"/>
          <w:sz w:val="27"/>
          <w:szCs w:val="27"/>
        </w:rPr>
        <w:t>最低貶</w:t>
      </w:r>
      <w:proofErr w:type="gramEnd"/>
      <w:r w:rsidR="00590F13" w:rsidRPr="00C36001">
        <w:rPr>
          <w:rFonts w:ascii="標楷體" w:eastAsia="標楷體" w:hAnsi="標楷體" w:hint="eastAsia"/>
          <w:sz w:val="27"/>
          <w:szCs w:val="27"/>
        </w:rPr>
        <w:t>至</w:t>
      </w:r>
      <w:r w:rsidR="00057ACB" w:rsidRPr="00C36001">
        <w:rPr>
          <w:rFonts w:ascii="標楷體" w:eastAsia="標楷體" w:hAnsi="標楷體" w:hint="eastAsia"/>
          <w:sz w:val="27"/>
          <w:szCs w:val="27"/>
        </w:rPr>
        <w:t>近兩</w:t>
      </w:r>
      <w:proofErr w:type="gramStart"/>
      <w:r w:rsidR="00057ACB" w:rsidRPr="00057ACB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057ACB" w:rsidRPr="00057ACB">
        <w:rPr>
          <w:rFonts w:ascii="標楷體" w:eastAsia="標楷體" w:hAnsi="標楷體" w:hint="eastAsia"/>
          <w:sz w:val="27"/>
          <w:szCs w:val="27"/>
        </w:rPr>
        <w:t>月波段新低</w:t>
      </w:r>
      <w:r w:rsidR="00590F13">
        <w:rPr>
          <w:rFonts w:ascii="標楷體" w:eastAsia="標楷體" w:hAnsi="標楷體" w:hint="eastAsia"/>
          <w:sz w:val="27"/>
          <w:szCs w:val="27"/>
        </w:rPr>
        <w:t>；</w:t>
      </w:r>
      <w:r w:rsidR="006E434E" w:rsidRPr="006E434E">
        <w:rPr>
          <w:rFonts w:ascii="標楷體" w:eastAsia="標楷體" w:hAnsi="標楷體" w:hint="eastAsia"/>
          <w:sz w:val="27"/>
          <w:szCs w:val="27"/>
        </w:rPr>
        <w:t>央行不樂見新台幣匯率</w:t>
      </w:r>
      <w:proofErr w:type="gramStart"/>
      <w:r w:rsidR="006E434E" w:rsidRPr="006E434E">
        <w:rPr>
          <w:rFonts w:ascii="標楷體" w:eastAsia="標楷體" w:hAnsi="標楷體" w:hint="eastAsia"/>
          <w:sz w:val="27"/>
          <w:szCs w:val="27"/>
        </w:rPr>
        <w:t>貶速過</w:t>
      </w:r>
      <w:proofErr w:type="gramEnd"/>
      <w:r w:rsidR="006E434E" w:rsidRPr="006E434E">
        <w:rPr>
          <w:rFonts w:ascii="標楷體" w:eastAsia="標楷體" w:hAnsi="標楷體" w:hint="eastAsia"/>
          <w:sz w:val="27"/>
          <w:szCs w:val="27"/>
        </w:rPr>
        <w:t>快</w:t>
      </w:r>
      <w:r w:rsidR="004736AA">
        <w:rPr>
          <w:rFonts w:ascii="標楷體" w:eastAsia="標楷體" w:hAnsi="標楷體" w:hint="eastAsia"/>
          <w:sz w:val="27"/>
          <w:szCs w:val="27"/>
        </w:rPr>
        <w:t>、</w:t>
      </w:r>
      <w:r w:rsidR="006E434E" w:rsidRPr="006E434E">
        <w:rPr>
          <w:rFonts w:ascii="標楷體" w:eastAsia="標楷體" w:hAnsi="標楷體" w:hint="eastAsia"/>
          <w:sz w:val="27"/>
          <w:szCs w:val="27"/>
        </w:rPr>
        <w:t>進場調節，</w:t>
      </w:r>
      <w:r w:rsidR="006E434E">
        <w:rPr>
          <w:rFonts w:ascii="標楷體" w:eastAsia="標楷體" w:hAnsi="標楷體" w:hint="eastAsia"/>
          <w:sz w:val="27"/>
          <w:szCs w:val="27"/>
        </w:rPr>
        <w:t>加上</w:t>
      </w:r>
      <w:r w:rsidR="008D5148" w:rsidRPr="008D5148">
        <w:rPr>
          <w:rFonts w:ascii="標楷體" w:eastAsia="標楷體" w:hAnsi="標楷體" w:hint="eastAsia"/>
          <w:sz w:val="27"/>
          <w:szCs w:val="27"/>
        </w:rPr>
        <w:t>月底</w:t>
      </w:r>
      <w:r w:rsidR="00933690" w:rsidRPr="00933690">
        <w:rPr>
          <w:rFonts w:ascii="標楷體" w:eastAsia="標楷體" w:hAnsi="標楷體" w:hint="eastAsia"/>
          <w:sz w:val="27"/>
          <w:szCs w:val="27"/>
        </w:rPr>
        <w:t>出口商</w:t>
      </w:r>
      <w:r w:rsidR="008D5148" w:rsidRPr="008D5148">
        <w:rPr>
          <w:rFonts w:ascii="標楷體" w:eastAsia="標楷體" w:hAnsi="標楷體" w:hint="eastAsia"/>
          <w:sz w:val="27"/>
          <w:szCs w:val="27"/>
        </w:rPr>
        <w:t>進場拋</w:t>
      </w:r>
      <w:proofErr w:type="gramStart"/>
      <w:r w:rsidR="008D5148" w:rsidRPr="008D514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E3F6C">
        <w:rPr>
          <w:rFonts w:ascii="標楷體" w:eastAsia="標楷體" w:hAnsi="標楷體" w:hint="eastAsia"/>
          <w:sz w:val="27"/>
          <w:szCs w:val="27"/>
        </w:rPr>
        <w:t>，</w:t>
      </w:r>
      <w:r w:rsidR="006E434E" w:rsidRPr="006E434E">
        <w:rPr>
          <w:rFonts w:ascii="標楷體" w:eastAsia="標楷體" w:hAnsi="標楷體" w:hint="eastAsia"/>
          <w:sz w:val="27"/>
          <w:szCs w:val="27"/>
        </w:rPr>
        <w:t>助新台幣回穩</w:t>
      </w:r>
      <w:r w:rsidR="00C36001" w:rsidRPr="00C36001">
        <w:rPr>
          <w:rFonts w:ascii="標楷體" w:eastAsia="標楷體" w:hAnsi="標楷體" w:hint="eastAsia"/>
          <w:sz w:val="27"/>
          <w:szCs w:val="27"/>
        </w:rPr>
        <w:t>。</w:t>
      </w:r>
      <w:bookmarkStart w:id="4" w:name="_Hlk95726805"/>
      <w:r w:rsidR="00823EE0" w:rsidRPr="00462E3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462E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462E35">
        <w:rPr>
          <w:rFonts w:ascii="標楷體" w:eastAsia="標楷體" w:hAnsi="標楷體" w:hint="eastAsia"/>
          <w:sz w:val="27"/>
          <w:szCs w:val="27"/>
        </w:rPr>
        <w:t>成交區間落</w:t>
      </w:r>
      <w:r w:rsidR="00F319EB" w:rsidRPr="00CB7DEB">
        <w:rPr>
          <w:rFonts w:ascii="標楷體" w:eastAsia="標楷體" w:hAnsi="標楷體" w:hint="eastAsia"/>
          <w:sz w:val="27"/>
          <w:szCs w:val="27"/>
        </w:rPr>
        <w:t>在3</w:t>
      </w:r>
      <w:r w:rsidR="0064413A" w:rsidRPr="00CB7DEB">
        <w:rPr>
          <w:rFonts w:ascii="標楷體" w:eastAsia="標楷體" w:hAnsi="標楷體" w:hint="eastAsia"/>
          <w:sz w:val="27"/>
          <w:szCs w:val="27"/>
        </w:rPr>
        <w:t>2</w:t>
      </w:r>
      <w:r w:rsidR="00F319EB" w:rsidRPr="00CB7DEB">
        <w:rPr>
          <w:rFonts w:ascii="標楷體" w:eastAsia="標楷體" w:hAnsi="標楷體" w:hint="eastAsia"/>
          <w:sz w:val="27"/>
          <w:szCs w:val="27"/>
        </w:rPr>
        <w:t>.</w:t>
      </w:r>
      <w:r w:rsidR="00CB7DEB" w:rsidRPr="00CB7DEB">
        <w:rPr>
          <w:rFonts w:ascii="標楷體" w:eastAsia="標楷體" w:hAnsi="標楷體" w:hint="eastAsia"/>
          <w:sz w:val="27"/>
          <w:szCs w:val="27"/>
        </w:rPr>
        <w:t>3</w:t>
      </w:r>
      <w:r w:rsidR="004B10B0" w:rsidRPr="00CB7DEB">
        <w:rPr>
          <w:rFonts w:ascii="標楷體" w:eastAsia="標楷體" w:hAnsi="標楷體" w:hint="eastAsia"/>
          <w:sz w:val="27"/>
          <w:szCs w:val="27"/>
        </w:rPr>
        <w:t>4</w:t>
      </w:r>
      <w:r w:rsidR="00351D63" w:rsidRPr="00CB7DEB">
        <w:rPr>
          <w:rFonts w:ascii="標楷體" w:eastAsia="標楷體" w:hAnsi="標楷體" w:hint="eastAsia"/>
          <w:sz w:val="27"/>
          <w:szCs w:val="27"/>
        </w:rPr>
        <w:t>~</w:t>
      </w:r>
      <w:r w:rsidR="00F319EB" w:rsidRPr="00CB7DEB">
        <w:rPr>
          <w:rFonts w:ascii="標楷體" w:eastAsia="標楷體" w:hAnsi="標楷體" w:hint="eastAsia"/>
          <w:sz w:val="27"/>
          <w:szCs w:val="27"/>
        </w:rPr>
        <w:t>3</w:t>
      </w:r>
      <w:r w:rsidR="00EB4F20" w:rsidRPr="00CB7DEB">
        <w:rPr>
          <w:rFonts w:ascii="標楷體" w:eastAsia="標楷體" w:hAnsi="標楷體" w:hint="eastAsia"/>
          <w:sz w:val="27"/>
          <w:szCs w:val="27"/>
        </w:rPr>
        <w:t>2</w:t>
      </w:r>
      <w:r w:rsidR="00F319EB" w:rsidRPr="00CB7DEB">
        <w:rPr>
          <w:rFonts w:ascii="標楷體" w:eastAsia="標楷體" w:hAnsi="標楷體" w:hint="eastAsia"/>
          <w:sz w:val="27"/>
          <w:szCs w:val="27"/>
        </w:rPr>
        <w:t>.</w:t>
      </w:r>
      <w:r w:rsidR="00CB7DEB" w:rsidRPr="00CB7DEB">
        <w:rPr>
          <w:rFonts w:ascii="標楷體" w:eastAsia="標楷體" w:hAnsi="標楷體" w:hint="eastAsia"/>
          <w:sz w:val="27"/>
          <w:szCs w:val="27"/>
        </w:rPr>
        <w:t>61</w:t>
      </w:r>
      <w:r w:rsidR="00E420EA" w:rsidRPr="00CB7DEB">
        <w:rPr>
          <w:rFonts w:ascii="標楷體" w:eastAsia="標楷體" w:hAnsi="標楷體" w:hint="eastAsia"/>
          <w:sz w:val="27"/>
          <w:szCs w:val="27"/>
        </w:rPr>
        <w:t>間</w:t>
      </w:r>
      <w:r w:rsidR="00F319EB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70841BA" w14:textId="77777777" w:rsidR="00B0508F" w:rsidRDefault="00B0508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A5F78B3" w14:textId="2FBD9684" w:rsidR="00827201" w:rsidRDefault="001B2E47" w:rsidP="0082720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6" w:name="_Hlk80695195"/>
      <w:bookmarkStart w:id="7" w:name="_Hlk97903485"/>
      <w:r w:rsidR="007F7292" w:rsidRPr="00D76536">
        <w:rPr>
          <w:rFonts w:ascii="標楷體" w:eastAsia="標楷體" w:hAnsi="標楷體" w:hint="eastAsia"/>
          <w:sz w:val="27"/>
          <w:szCs w:val="27"/>
        </w:rPr>
        <w:t>期</w:t>
      </w:r>
      <w:r w:rsidR="00D76536" w:rsidRPr="00D76536">
        <w:rPr>
          <w:rFonts w:ascii="標楷體" w:eastAsia="標楷體" w:hAnsi="標楷體"/>
          <w:sz w:val="27"/>
          <w:szCs w:val="27"/>
        </w:rPr>
        <w:t>1</w:t>
      </w:r>
      <w:r w:rsidR="00D76536" w:rsidRPr="00D76536">
        <w:rPr>
          <w:rFonts w:ascii="標楷體" w:eastAsia="標楷體" w:hAnsi="標楷體" w:hint="eastAsia"/>
          <w:sz w:val="27"/>
          <w:szCs w:val="27"/>
        </w:rPr>
        <w:t>兆</w:t>
      </w:r>
      <w:r w:rsidR="00D76536" w:rsidRPr="00D76536">
        <w:rPr>
          <w:rFonts w:ascii="標楷體" w:eastAsia="標楷體" w:hAnsi="標楷體"/>
          <w:sz w:val="27"/>
          <w:szCs w:val="27"/>
        </w:rPr>
        <w:t>1,522.6</w:t>
      </w:r>
      <w:r w:rsidR="00496F71" w:rsidRPr="00D76536">
        <w:rPr>
          <w:rFonts w:ascii="標楷體" w:eastAsia="標楷體" w:hAnsi="標楷體" w:hint="eastAsia"/>
          <w:sz w:val="27"/>
          <w:szCs w:val="27"/>
        </w:rPr>
        <w:t>億</w:t>
      </w:r>
      <w:r w:rsidR="00496F71" w:rsidRPr="006E4FD2">
        <w:rPr>
          <w:rFonts w:ascii="標楷體" w:eastAsia="標楷體" w:hAnsi="標楷體" w:hint="eastAsia"/>
          <w:sz w:val="27"/>
          <w:szCs w:val="27"/>
        </w:rPr>
        <w:t>元</w:t>
      </w:r>
      <w:bookmarkEnd w:id="6"/>
      <w:bookmarkEnd w:id="7"/>
      <w:r w:rsidRPr="006E4FD2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4"/>
      <w:r w:rsidRPr="006E4FD2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BF611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Start w:id="8" w:name="_Hlk162968726"/>
      <w:proofErr w:type="gramEnd"/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存單</w:t>
      </w:r>
      <w:r w:rsidR="00D016CE" w:rsidRPr="009D050A">
        <w:rPr>
          <w:rFonts w:ascii="標楷體" w:eastAsia="標楷體" w:hAnsi="標楷體" w:hint="eastAsia"/>
          <w:sz w:val="27"/>
          <w:szCs w:val="27"/>
        </w:rPr>
        <w:t>到期量</w:t>
      </w:r>
      <w:bookmarkEnd w:id="8"/>
      <w:r w:rsidR="009D050A" w:rsidRPr="009D050A">
        <w:rPr>
          <w:rFonts w:ascii="標楷體" w:eastAsia="標楷體" w:hAnsi="標楷體" w:hint="eastAsia"/>
          <w:sz w:val="27"/>
          <w:szCs w:val="27"/>
        </w:rPr>
        <w:t>大</w:t>
      </w:r>
      <w:r w:rsidR="00D016CE" w:rsidRPr="009D050A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9D050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9D050A">
        <w:rPr>
          <w:rFonts w:ascii="標楷體" w:eastAsia="標楷體" w:hAnsi="標楷體" w:hint="eastAsia"/>
          <w:sz w:val="27"/>
          <w:szCs w:val="27"/>
        </w:rPr>
        <w:t>注整體市場寬鬆力道相對</w:t>
      </w:r>
      <w:r w:rsidR="009D050A" w:rsidRPr="009D050A">
        <w:rPr>
          <w:rFonts w:ascii="標楷體" w:eastAsia="標楷體" w:hAnsi="標楷體" w:hint="eastAsia"/>
          <w:sz w:val="27"/>
          <w:szCs w:val="27"/>
        </w:rPr>
        <w:t>大於</w:t>
      </w:r>
      <w:r w:rsidR="00AA6B7B" w:rsidRPr="009D050A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9D050A">
        <w:rPr>
          <w:rFonts w:ascii="標楷體" w:eastAsia="標楷體" w:hAnsi="標楷體" w:hint="eastAsia"/>
          <w:sz w:val="27"/>
          <w:szCs w:val="27"/>
        </w:rPr>
        <w:t>，</w:t>
      </w:r>
      <w:r w:rsidR="00AF66DB" w:rsidRPr="009D050A">
        <w:rPr>
          <w:rFonts w:ascii="標楷體" w:eastAsia="標楷體" w:hAnsi="標楷體" w:hint="eastAsia"/>
          <w:sz w:val="27"/>
          <w:szCs w:val="27"/>
        </w:rPr>
        <w:t>觀</w:t>
      </w:r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察本</w:t>
      </w:r>
      <w:proofErr w:type="gramStart"/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脫離</w:t>
      </w:r>
      <w:r w:rsid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季</w:t>
      </w:r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底例行性緊縮進入</w:t>
      </w:r>
      <w:r w:rsid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月初，週三適逢旬底，觀察銀行間累積超額準備已</w:t>
      </w:r>
      <w:r w:rsidR="00AF66DB" w:rsidRPr="005914C3">
        <w:rPr>
          <w:rFonts w:ascii="標楷體" w:eastAsia="標楷體" w:hAnsi="標楷體" w:hint="eastAsia"/>
          <w:sz w:val="27"/>
          <w:szCs w:val="27"/>
        </w:rPr>
        <w:t>逾1.</w:t>
      </w:r>
      <w:r w:rsidR="005914C3" w:rsidRPr="005914C3">
        <w:rPr>
          <w:rFonts w:ascii="標楷體" w:eastAsia="標楷體" w:hAnsi="標楷體" w:hint="eastAsia"/>
          <w:sz w:val="27"/>
          <w:szCs w:val="27"/>
        </w:rPr>
        <w:t>1</w:t>
      </w:r>
      <w:r w:rsidR="00AF66DB" w:rsidRPr="005914C3">
        <w:rPr>
          <w:rFonts w:ascii="標楷體" w:eastAsia="標楷體" w:hAnsi="標楷體" w:hint="eastAsia"/>
          <w:sz w:val="27"/>
          <w:szCs w:val="27"/>
        </w:rPr>
        <w:t>兆元</w:t>
      </w:r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，部份銀行可能仍有</w:t>
      </w:r>
      <w:r w:rsidR="00936E60">
        <w:rPr>
          <w:rFonts w:ascii="標楷體" w:eastAsia="標楷體" w:hAnsi="標楷體" w:hint="eastAsia"/>
          <w:color w:val="000000" w:themeColor="text1"/>
          <w:sz w:val="27"/>
          <w:szCs w:val="27"/>
        </w:rPr>
        <w:t>去化資金</w:t>
      </w:r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需求，</w:t>
      </w:r>
      <w:r w:rsidR="00936E60" w:rsidRPr="00936E60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月初銀行間可望擴大拆出操作，投信法人資金回流，整體市場</w:t>
      </w:r>
      <w:r w:rsidR="003D7E77">
        <w:rPr>
          <w:rFonts w:ascii="標楷體" w:eastAsia="標楷體" w:hAnsi="標楷體" w:hint="eastAsia"/>
          <w:color w:val="000000" w:themeColor="text1"/>
          <w:sz w:val="27"/>
          <w:szCs w:val="27"/>
        </w:rPr>
        <w:t>可望</w:t>
      </w:r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呈現相對寬鬆態勢，短率浮現回落</w:t>
      </w:r>
      <w:r w:rsidR="003D7E77">
        <w:rPr>
          <w:rFonts w:ascii="標楷體" w:eastAsia="標楷體" w:hAnsi="標楷體" w:hint="eastAsia"/>
          <w:color w:val="000000" w:themeColor="text1"/>
          <w:sz w:val="27"/>
          <w:szCs w:val="27"/>
        </w:rPr>
        <w:t>契</w:t>
      </w:r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機。</w:t>
      </w:r>
      <w:proofErr w:type="gramStart"/>
      <w:r w:rsidR="00DB3EB3" w:rsidRPr="00DB3EB3">
        <w:rPr>
          <w:rFonts w:ascii="標楷體" w:eastAsia="標楷體" w:hAnsi="標楷體" w:hint="eastAsia"/>
          <w:color w:val="000000" w:themeColor="text1"/>
          <w:sz w:val="27"/>
          <w:szCs w:val="27"/>
        </w:rPr>
        <w:t>同業間除觀望</w:t>
      </w:r>
      <w:proofErr w:type="gramEnd"/>
      <w:r w:rsidR="00936E60">
        <w:rPr>
          <w:rFonts w:ascii="標楷體" w:eastAsia="標楷體" w:hAnsi="標楷體" w:hint="eastAsia"/>
          <w:color w:val="000000" w:themeColor="text1"/>
          <w:sz w:val="27"/>
          <w:szCs w:val="27"/>
        </w:rPr>
        <w:t>7月</w:t>
      </w:r>
      <w:r w:rsidR="00DB3EB3" w:rsidRPr="00DB3EB3">
        <w:rPr>
          <w:rFonts w:ascii="標楷體" w:eastAsia="標楷體" w:hAnsi="標楷體" w:hint="eastAsia"/>
          <w:color w:val="000000" w:themeColor="text1"/>
          <w:sz w:val="27"/>
          <w:szCs w:val="27"/>
        </w:rPr>
        <w:t>央行調升存</w:t>
      </w:r>
      <w:proofErr w:type="gramStart"/>
      <w:r w:rsidR="00DB3EB3" w:rsidRPr="00DB3EB3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DB3EB3" w:rsidRPr="00DB3EB3">
        <w:rPr>
          <w:rFonts w:ascii="標楷體" w:eastAsia="標楷體" w:hAnsi="標楷體" w:hint="eastAsia"/>
          <w:color w:val="000000" w:themeColor="text1"/>
          <w:sz w:val="27"/>
          <w:szCs w:val="27"/>
        </w:rPr>
        <w:t>率</w:t>
      </w:r>
      <w:r w:rsidR="003D7E77">
        <w:rPr>
          <w:rFonts w:ascii="標楷體" w:eastAsia="標楷體" w:hAnsi="標楷體" w:hint="eastAsia"/>
          <w:color w:val="000000" w:themeColor="text1"/>
          <w:sz w:val="27"/>
          <w:szCs w:val="27"/>
        </w:rPr>
        <w:t>對於</w:t>
      </w:r>
      <w:r w:rsidR="003D7E77" w:rsidRPr="003D7E77">
        <w:rPr>
          <w:rFonts w:ascii="標楷體" w:eastAsia="標楷體" w:hAnsi="標楷體" w:hint="eastAsia"/>
          <w:color w:val="000000" w:themeColor="text1"/>
          <w:sz w:val="27"/>
          <w:szCs w:val="27"/>
        </w:rPr>
        <w:t>市場</w:t>
      </w:r>
      <w:r w:rsidR="00DB3EB3" w:rsidRPr="00DB3EB3">
        <w:rPr>
          <w:rFonts w:ascii="標楷體" w:eastAsia="標楷體" w:hAnsi="標楷體" w:hint="eastAsia"/>
          <w:color w:val="000000" w:themeColor="text1"/>
          <w:sz w:val="27"/>
          <w:szCs w:val="27"/>
        </w:rPr>
        <w:t>影響，亦觀望央行標售364天期定存單結果</w:t>
      </w:r>
      <w:r w:rsidR="00895A6A" w:rsidRPr="00936E60">
        <w:rPr>
          <w:rFonts w:ascii="標楷體" w:eastAsia="標楷體" w:hAnsi="標楷體" w:hint="eastAsia"/>
          <w:sz w:val="27"/>
          <w:szCs w:val="27"/>
        </w:rPr>
        <w:t>。</w:t>
      </w:r>
      <w:r w:rsidR="00502DFB" w:rsidRPr="00502DFB">
        <w:rPr>
          <w:rFonts w:ascii="標楷體" w:eastAsia="標楷體" w:hAnsi="標楷體" w:hint="eastAsia"/>
          <w:sz w:val="27"/>
          <w:szCs w:val="27"/>
        </w:rPr>
        <w:t>交易部操作上，除將視市</w:t>
      </w:r>
      <w:proofErr w:type="gramStart"/>
      <w:r w:rsidR="00502DFB" w:rsidRPr="00502DF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02DFB" w:rsidRPr="00502DFB">
        <w:rPr>
          <w:rFonts w:ascii="標楷體" w:eastAsia="標楷體" w:hAnsi="標楷體" w:hint="eastAsia"/>
          <w:sz w:val="27"/>
          <w:szCs w:val="27"/>
        </w:rPr>
        <w:t>適當調</w:t>
      </w:r>
      <w:bookmarkStart w:id="9" w:name="_Hlk170462105"/>
      <w:r w:rsidR="008A617B">
        <w:rPr>
          <w:rFonts w:ascii="標楷體" w:eastAsia="標楷體" w:hAnsi="標楷體" w:hint="eastAsia"/>
          <w:sz w:val="27"/>
          <w:szCs w:val="27"/>
        </w:rPr>
        <w:t>降</w:t>
      </w:r>
      <w:bookmarkEnd w:id="9"/>
      <w:r w:rsidR="00502DFB" w:rsidRPr="00502DFB">
        <w:rPr>
          <w:rFonts w:ascii="標楷體" w:eastAsia="標楷體" w:hAnsi="標楷體" w:hint="eastAsia"/>
          <w:sz w:val="27"/>
          <w:szCs w:val="27"/>
        </w:rPr>
        <w:t>利率報價，亦將優先</w:t>
      </w:r>
      <w:proofErr w:type="gramStart"/>
      <w:r w:rsidR="00502DFB" w:rsidRPr="00502DFB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502DFB" w:rsidRPr="00502DFB">
        <w:rPr>
          <w:rFonts w:ascii="標楷體" w:eastAsia="標楷體" w:hAnsi="標楷體" w:hint="eastAsia"/>
          <w:sz w:val="27"/>
          <w:szCs w:val="27"/>
        </w:rPr>
        <w:t>市場便宜資金，藉以降低公司資金成本</w:t>
      </w:r>
      <w:r w:rsidR="00FA0E33">
        <w:rPr>
          <w:rFonts w:ascii="標楷體" w:eastAsia="標楷體" w:hAnsi="標楷體" w:hint="eastAsia"/>
          <w:sz w:val="27"/>
          <w:szCs w:val="27"/>
        </w:rPr>
        <w:t>、</w:t>
      </w:r>
      <w:r w:rsidR="00FA0E33" w:rsidRPr="00FA0E33">
        <w:rPr>
          <w:rFonts w:ascii="標楷體" w:eastAsia="標楷體" w:hAnsi="標楷體" w:hint="eastAsia"/>
          <w:sz w:val="27"/>
          <w:szCs w:val="27"/>
        </w:rPr>
        <w:t>擴大養</w:t>
      </w:r>
      <w:proofErr w:type="gramStart"/>
      <w:r w:rsidR="00FA0E33" w:rsidRPr="00FA0E3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A0E33" w:rsidRPr="00FA0E33">
        <w:rPr>
          <w:rFonts w:ascii="標楷體" w:eastAsia="標楷體" w:hAnsi="標楷體" w:hint="eastAsia"/>
          <w:sz w:val="27"/>
          <w:szCs w:val="27"/>
        </w:rPr>
        <w:t>利差</w:t>
      </w:r>
      <w:r w:rsidR="00502DFB" w:rsidRPr="00502DFB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827201" w:rsidRPr="00827201">
        <w:rPr>
          <w:rFonts w:ascii="標楷體" w:eastAsia="標楷體" w:hAnsi="標楷體" w:hint="eastAsia"/>
          <w:sz w:val="27"/>
          <w:szCs w:val="27"/>
        </w:rPr>
        <w:t>展望後市，</w:t>
      </w:r>
      <w:r w:rsidR="00345296">
        <w:rPr>
          <w:rFonts w:ascii="標楷體" w:eastAsia="標楷體" w:hAnsi="標楷體" w:hint="eastAsia"/>
          <w:sz w:val="27"/>
          <w:szCs w:val="27"/>
        </w:rPr>
        <w:t>觀察</w:t>
      </w:r>
      <w:r w:rsidR="00345296" w:rsidRPr="00345296">
        <w:rPr>
          <w:rFonts w:ascii="標楷體" w:eastAsia="標楷體" w:hAnsi="標楷體" w:hint="eastAsia"/>
          <w:sz w:val="27"/>
          <w:szCs w:val="27"/>
        </w:rPr>
        <w:t>美國</w:t>
      </w:r>
      <w:r w:rsidR="00827201" w:rsidRPr="00827201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827201" w:rsidRPr="0082720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27201" w:rsidRPr="00827201">
        <w:rPr>
          <w:rFonts w:ascii="標楷體" w:eastAsia="標楷體" w:hAnsi="標楷體" w:hint="eastAsia"/>
          <w:sz w:val="27"/>
          <w:szCs w:val="27"/>
        </w:rPr>
        <w:t>會降息時程依舊撲朔迷離，牽動國內外股</w:t>
      </w:r>
      <w:proofErr w:type="gramStart"/>
      <w:r w:rsidR="00827201" w:rsidRPr="0082720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27201" w:rsidRPr="00827201">
        <w:rPr>
          <w:rFonts w:ascii="標楷體" w:eastAsia="標楷體" w:hAnsi="標楷體" w:hint="eastAsia"/>
          <w:sz w:val="27"/>
          <w:szCs w:val="27"/>
        </w:rPr>
        <w:t>市</w:t>
      </w:r>
      <w:r w:rsidR="00345296">
        <w:rPr>
          <w:rFonts w:ascii="標楷體" w:eastAsia="標楷體" w:hAnsi="標楷體" w:hint="eastAsia"/>
          <w:sz w:val="27"/>
          <w:szCs w:val="27"/>
        </w:rPr>
        <w:t>動</w:t>
      </w:r>
      <w:r w:rsidR="00827201" w:rsidRPr="00827201">
        <w:rPr>
          <w:rFonts w:ascii="標楷體" w:eastAsia="標楷體" w:hAnsi="標楷體" w:hint="eastAsia"/>
          <w:sz w:val="27"/>
          <w:szCs w:val="27"/>
        </w:rPr>
        <w:t>向，</w:t>
      </w:r>
      <w:r w:rsidR="00F26D02">
        <w:rPr>
          <w:rFonts w:ascii="標楷體" w:eastAsia="標楷體" w:hAnsi="標楷體" w:hint="eastAsia"/>
          <w:sz w:val="27"/>
          <w:szCs w:val="27"/>
        </w:rPr>
        <w:t>而</w:t>
      </w:r>
      <w:r w:rsidR="00345296" w:rsidRPr="00345296">
        <w:rPr>
          <w:rFonts w:ascii="標楷體" w:eastAsia="標楷體" w:hAnsi="標楷體" w:hint="eastAsia"/>
          <w:sz w:val="27"/>
          <w:szCs w:val="27"/>
        </w:rPr>
        <w:t>上週</w:t>
      </w:r>
      <w:r w:rsidR="00827201" w:rsidRPr="00827201">
        <w:rPr>
          <w:rFonts w:ascii="標楷體" w:eastAsia="標楷體" w:hAnsi="標楷體" w:hint="eastAsia"/>
          <w:sz w:val="27"/>
          <w:szCs w:val="27"/>
        </w:rPr>
        <w:t>新台幣匯率下跌，主要是熱錢在股市獲利了結後大舉匯出，但台股多頭氣勢若能持續延燒，不排除熱錢將</w:t>
      </w:r>
      <w:r w:rsidR="00F44B22">
        <w:rPr>
          <w:rFonts w:ascii="標楷體" w:eastAsia="標楷體" w:hAnsi="標楷體" w:hint="eastAsia"/>
          <w:sz w:val="27"/>
          <w:szCs w:val="27"/>
        </w:rPr>
        <w:t>有機會</w:t>
      </w:r>
      <w:r w:rsidR="00827201" w:rsidRPr="00827201">
        <w:rPr>
          <w:rFonts w:ascii="標楷體" w:eastAsia="標楷體" w:hAnsi="標楷體" w:hint="eastAsia"/>
          <w:sz w:val="27"/>
          <w:szCs w:val="27"/>
        </w:rPr>
        <w:t>認錯回頭、再度匯入台灣加碼股市</w:t>
      </w:r>
      <w:r w:rsidR="00F26D02">
        <w:rPr>
          <w:rFonts w:ascii="標楷體" w:eastAsia="標楷體" w:hAnsi="標楷體" w:hint="eastAsia"/>
          <w:sz w:val="27"/>
          <w:szCs w:val="27"/>
        </w:rPr>
        <w:t>，預</w:t>
      </w:r>
      <w:r w:rsidR="00F26D02" w:rsidRPr="00F26D02">
        <w:rPr>
          <w:rFonts w:ascii="標楷體" w:eastAsia="標楷體" w:hAnsi="標楷體" w:hint="eastAsia"/>
          <w:sz w:val="27"/>
          <w:szCs w:val="27"/>
        </w:rPr>
        <w:t>期短</w:t>
      </w:r>
      <w:r w:rsidR="00F26D02">
        <w:rPr>
          <w:rFonts w:ascii="標楷體" w:eastAsia="標楷體" w:hAnsi="標楷體" w:hint="eastAsia"/>
          <w:sz w:val="27"/>
          <w:szCs w:val="27"/>
        </w:rPr>
        <w:t>線</w:t>
      </w:r>
      <w:r w:rsidR="00F26D02" w:rsidRPr="00F26D02">
        <w:rPr>
          <w:rFonts w:ascii="標楷體" w:eastAsia="標楷體" w:hAnsi="標楷體" w:hint="eastAsia"/>
          <w:sz w:val="27"/>
          <w:szCs w:val="27"/>
        </w:rPr>
        <w:t>新台幣匯率將位於32.2元至32.8元的區間波動整理。</w:t>
      </w:r>
    </w:p>
    <w:p w14:paraId="39FD5B98" w14:textId="77777777" w:rsidR="009D0E04" w:rsidRPr="00546B30" w:rsidRDefault="009D0E04" w:rsidP="009D0E0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A2B51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3C9B353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1FE708F" w:rsidR="000A2B51" w:rsidRPr="000A2B51" w:rsidRDefault="000A2B51" w:rsidP="000A2B5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A2B51">
              <w:rPr>
                <w:rFonts w:ascii="標楷體" w:eastAsia="標楷體" w:hAnsi="標楷體"/>
                <w:sz w:val="27"/>
                <w:szCs w:val="27"/>
              </w:rPr>
              <w:t>2,612.00</w:t>
            </w:r>
          </w:p>
        </w:tc>
      </w:tr>
      <w:tr w:rsidR="000A2B51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7BF1594E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B7B7A0E" w:rsidR="000A2B51" w:rsidRPr="000A2B51" w:rsidRDefault="000A2B51" w:rsidP="000A2B5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A2B51">
              <w:rPr>
                <w:rFonts w:ascii="標楷體" w:eastAsia="標楷體" w:hAnsi="標楷體"/>
                <w:sz w:val="27"/>
                <w:szCs w:val="27"/>
              </w:rPr>
              <w:t>2,481.00</w:t>
            </w:r>
          </w:p>
        </w:tc>
      </w:tr>
      <w:tr w:rsidR="000A2B51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0322943F" w:rsidR="000A2B51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D4C6A4A" w:rsidR="000A2B51" w:rsidRPr="000A2B51" w:rsidRDefault="000A2B51" w:rsidP="000A2B5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A2B51">
              <w:rPr>
                <w:rFonts w:ascii="標楷體" w:eastAsia="標楷體" w:hAnsi="標楷體"/>
                <w:sz w:val="27"/>
                <w:szCs w:val="27"/>
              </w:rPr>
              <w:t>1,170.50</w:t>
            </w:r>
          </w:p>
        </w:tc>
      </w:tr>
      <w:tr w:rsidR="00ED53B0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24B44BCA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582FDC7A" w:rsidR="000A2B51" w:rsidRPr="00ED53B0" w:rsidRDefault="000A2B51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D53B0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8F733A" w:rsidRPr="00ED53B0">
              <w:rPr>
                <w:rFonts w:ascii="標楷體" w:eastAsia="標楷體" w:hAnsi="標楷體" w:hint="eastAsia"/>
                <w:sz w:val="27"/>
                <w:szCs w:val="27"/>
              </w:rPr>
              <w:t>809</w:t>
            </w:r>
            <w:r w:rsidRPr="00ED53B0">
              <w:rPr>
                <w:rFonts w:ascii="標楷體" w:eastAsia="標楷體" w:hAnsi="標楷體"/>
                <w:sz w:val="27"/>
                <w:szCs w:val="27"/>
              </w:rPr>
              <w:t>.10</w:t>
            </w:r>
          </w:p>
        </w:tc>
      </w:tr>
      <w:tr w:rsidR="000A2B51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3F874210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0EB9AFFE" w:rsidR="000A2B51" w:rsidRPr="00545C08" w:rsidRDefault="000A2B51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45C08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545C08" w:rsidRPr="00545C08">
              <w:rPr>
                <w:rFonts w:ascii="標楷體" w:eastAsia="標楷體" w:hAnsi="標楷體" w:hint="eastAsia"/>
                <w:sz w:val="27"/>
                <w:szCs w:val="27"/>
              </w:rPr>
              <w:t>450</w:t>
            </w:r>
            <w:r w:rsidRPr="00545C08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02039A4C" w:rsidR="002B2E5A" w:rsidRPr="00545C08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45C08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95A6A" w:rsidRPr="00545C0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545C08">
              <w:rPr>
                <w:rFonts w:ascii="標楷體" w:eastAsia="標楷體" w:hAnsi="標楷體" w:hint="eastAsia"/>
                <w:sz w:val="27"/>
                <w:szCs w:val="27"/>
              </w:rPr>
              <w:t>522</w:t>
            </w:r>
            <w:r w:rsidR="00895A6A" w:rsidRPr="00545C0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545C08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C15406" w:rsidRPr="00545C0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3F6C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3B0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176</Words>
  <Characters>1006</Characters>
  <Application>Microsoft Office Word</Application>
  <DocSecurity>0</DocSecurity>
  <Lines>8</Lines>
  <Paragraphs>2</Paragraphs>
  <ScaleCrop>false</ScaleCrop>
  <Company>大中票券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90</cp:revision>
  <cp:lastPrinted>2024-03-18T00:13:00Z</cp:lastPrinted>
  <dcterms:created xsi:type="dcterms:W3CDTF">2024-06-24T04:20:00Z</dcterms:created>
  <dcterms:modified xsi:type="dcterms:W3CDTF">2024-06-28T09:36:00Z</dcterms:modified>
</cp:coreProperties>
</file>