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35FBD9A8" w:rsidR="006E7AD4" w:rsidRPr="005F1887" w:rsidRDefault="00C034E5" w:rsidP="00495E5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506E0" w:rsidRPr="008506E0">
        <w:rPr>
          <w:rFonts w:ascii="標楷體" w:eastAsia="標楷體" w:hAnsi="標楷體" w:hint="eastAsia"/>
          <w:sz w:val="27"/>
          <w:szCs w:val="27"/>
        </w:rPr>
        <w:t>1兆1,088.00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CA571B" w:rsidRPr="00BA4293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525DA2" w:rsidRPr="00BA4293">
        <w:rPr>
          <w:rFonts w:ascii="標楷體" w:eastAsia="標楷體" w:hAnsi="標楷體" w:hint="eastAsia"/>
          <w:color w:val="000000" w:themeColor="text1"/>
          <w:sz w:val="27"/>
          <w:szCs w:val="27"/>
        </w:rPr>
        <w:t>上</w:t>
      </w:r>
      <w:r w:rsidR="00CA571B" w:rsidRPr="00BA4293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Start"/>
      <w:r w:rsidR="00382E1A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C1636E">
        <w:rPr>
          <w:rFonts w:ascii="標楷體" w:eastAsia="標楷體" w:hAnsi="標楷體" w:hint="eastAsia"/>
          <w:color w:val="000000" w:themeColor="text1"/>
          <w:sz w:val="27"/>
          <w:szCs w:val="27"/>
        </w:rPr>
        <w:t>初</w:t>
      </w:r>
      <w:r w:rsidR="00333538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382E1A">
        <w:rPr>
          <w:rFonts w:ascii="標楷體" w:eastAsia="標楷體" w:hAnsi="標楷體" w:hint="eastAsia"/>
          <w:color w:val="000000" w:themeColor="text1"/>
          <w:sz w:val="27"/>
          <w:szCs w:val="27"/>
        </w:rPr>
        <w:t>即因</w:t>
      </w:r>
      <w:r w:rsidR="00505E0B" w:rsidRPr="00BA4293">
        <w:rPr>
          <w:rFonts w:ascii="標楷體" w:eastAsia="標楷體" w:hAnsi="標楷體" w:hint="eastAsia"/>
          <w:color w:val="000000" w:themeColor="text1"/>
          <w:sz w:val="27"/>
          <w:szCs w:val="27"/>
        </w:rPr>
        <w:t>外資</w:t>
      </w:r>
      <w:r w:rsidR="00847F97" w:rsidRPr="00BA4293">
        <w:rPr>
          <w:rFonts w:ascii="標楷體" w:eastAsia="標楷體" w:hAnsi="標楷體" w:hint="eastAsia"/>
          <w:color w:val="000000" w:themeColor="text1"/>
          <w:sz w:val="27"/>
          <w:szCs w:val="27"/>
        </w:rPr>
        <w:t>擴</w:t>
      </w:r>
      <w:r w:rsidR="00847F97">
        <w:rPr>
          <w:rFonts w:ascii="標楷體" w:eastAsia="標楷體" w:hAnsi="標楷體" w:hint="eastAsia"/>
          <w:sz w:val="27"/>
          <w:szCs w:val="27"/>
        </w:rPr>
        <w:t>大</w:t>
      </w:r>
      <w:r w:rsidR="00505E0B" w:rsidRPr="00505E0B">
        <w:rPr>
          <w:rFonts w:ascii="標楷體" w:eastAsia="標楷體" w:hAnsi="標楷體" w:hint="eastAsia"/>
          <w:sz w:val="27"/>
          <w:szCs w:val="27"/>
        </w:rPr>
        <w:t>賣超台股</w:t>
      </w:r>
      <w:r w:rsidR="00A44C07" w:rsidRPr="00A44C07">
        <w:rPr>
          <w:rFonts w:ascii="標楷體" w:eastAsia="標楷體" w:hAnsi="標楷體" w:hint="eastAsia"/>
          <w:sz w:val="27"/>
          <w:szCs w:val="27"/>
        </w:rPr>
        <w:t>後匯出</w:t>
      </w:r>
      <w:r w:rsidR="00847F97">
        <w:rPr>
          <w:rFonts w:ascii="標楷體" w:eastAsia="標楷體" w:hAnsi="標楷體" w:hint="eastAsia"/>
          <w:sz w:val="27"/>
          <w:szCs w:val="27"/>
        </w:rPr>
        <w:t>，</w:t>
      </w:r>
      <w:r w:rsidR="00505E0B" w:rsidRPr="00505E0B">
        <w:rPr>
          <w:rFonts w:ascii="標楷體" w:eastAsia="標楷體" w:hAnsi="標楷體" w:hint="eastAsia"/>
          <w:sz w:val="27"/>
          <w:szCs w:val="27"/>
        </w:rPr>
        <w:t>影響</w:t>
      </w:r>
      <w:r w:rsidR="003F73AC">
        <w:rPr>
          <w:rFonts w:ascii="標楷體" w:eastAsia="標楷體" w:hAnsi="標楷體" w:hint="eastAsia"/>
          <w:sz w:val="27"/>
          <w:szCs w:val="27"/>
        </w:rPr>
        <w:t>整體</w:t>
      </w:r>
      <w:r w:rsidR="003F73AC" w:rsidRPr="003F73AC">
        <w:rPr>
          <w:rFonts w:ascii="標楷體" w:eastAsia="標楷體" w:hAnsi="標楷體" w:hint="eastAsia"/>
          <w:sz w:val="27"/>
          <w:szCs w:val="27"/>
        </w:rPr>
        <w:t>市場</w:t>
      </w:r>
      <w:r w:rsidR="006A3CC5" w:rsidRPr="006A3CC5">
        <w:rPr>
          <w:rFonts w:ascii="標楷體" w:eastAsia="標楷體" w:hAnsi="標楷體" w:hint="eastAsia"/>
          <w:sz w:val="27"/>
          <w:szCs w:val="27"/>
        </w:rPr>
        <w:t>新台幣</w:t>
      </w:r>
      <w:r w:rsidR="00505E0B" w:rsidRPr="00505E0B">
        <w:rPr>
          <w:rFonts w:ascii="標楷體" w:eastAsia="標楷體" w:hAnsi="標楷體" w:hint="eastAsia"/>
          <w:sz w:val="27"/>
          <w:szCs w:val="27"/>
        </w:rPr>
        <w:t>資金水位</w:t>
      </w:r>
      <w:r w:rsidR="006A3CC5">
        <w:rPr>
          <w:rFonts w:ascii="標楷體" w:eastAsia="標楷體" w:hAnsi="標楷體" w:hint="eastAsia"/>
          <w:sz w:val="27"/>
          <w:szCs w:val="27"/>
        </w:rPr>
        <w:t>下滑</w:t>
      </w:r>
      <w:r w:rsidR="00505E0B" w:rsidRPr="00505E0B">
        <w:rPr>
          <w:rFonts w:ascii="標楷體" w:eastAsia="標楷體" w:hAnsi="標楷體" w:hint="eastAsia"/>
          <w:sz w:val="27"/>
          <w:szCs w:val="27"/>
        </w:rPr>
        <w:t>，</w:t>
      </w:r>
      <w:r w:rsidR="009802CC" w:rsidRPr="009802CC">
        <w:rPr>
          <w:rFonts w:ascii="標楷體" w:eastAsia="標楷體" w:hAnsi="標楷體" w:hint="eastAsia"/>
          <w:sz w:val="27"/>
          <w:szCs w:val="27"/>
        </w:rPr>
        <w:t>加上多家企業法人發放現金股利，影響市場資金進出波動，</w:t>
      </w:r>
      <w:r w:rsidR="003F73AC" w:rsidRPr="003F73AC">
        <w:rPr>
          <w:rFonts w:ascii="標楷體" w:eastAsia="標楷體" w:hAnsi="標楷體" w:hint="eastAsia"/>
          <w:sz w:val="27"/>
          <w:szCs w:val="27"/>
        </w:rPr>
        <w:t>銀行體系</w:t>
      </w:r>
      <w:r w:rsidR="009802CC" w:rsidRPr="009802CC">
        <w:rPr>
          <w:rFonts w:ascii="標楷體" w:eastAsia="標楷體" w:hAnsi="標楷體" w:hint="eastAsia"/>
          <w:sz w:val="27"/>
          <w:szCs w:val="27"/>
        </w:rPr>
        <w:t>資金呈現分配不均</w:t>
      </w:r>
      <w:r w:rsidR="00382E1A">
        <w:rPr>
          <w:rFonts w:ascii="標楷體" w:eastAsia="標楷體" w:hAnsi="標楷體" w:hint="eastAsia"/>
          <w:sz w:val="27"/>
          <w:szCs w:val="27"/>
        </w:rPr>
        <w:t>態</w:t>
      </w:r>
      <w:r w:rsidR="009802CC" w:rsidRPr="009802CC">
        <w:rPr>
          <w:rFonts w:ascii="標楷體" w:eastAsia="標楷體" w:hAnsi="標楷體" w:hint="eastAsia"/>
          <w:sz w:val="27"/>
          <w:szCs w:val="27"/>
        </w:rPr>
        <w:t>勢，</w:t>
      </w:r>
      <w:r w:rsidR="00EC7365" w:rsidRPr="00EC7365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EC7365" w:rsidRPr="00EC736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C7365" w:rsidRPr="00D10F31">
        <w:rPr>
          <w:rFonts w:ascii="標楷體" w:eastAsia="標楷體" w:hAnsi="標楷體" w:hint="eastAsia"/>
          <w:sz w:val="27"/>
          <w:szCs w:val="27"/>
        </w:rPr>
        <w:t>則</w:t>
      </w:r>
      <w:r w:rsidR="00EC7365">
        <w:rPr>
          <w:rFonts w:ascii="標楷體" w:eastAsia="標楷體" w:hAnsi="標楷體" w:hint="eastAsia"/>
          <w:sz w:val="27"/>
          <w:szCs w:val="27"/>
        </w:rPr>
        <w:t>因</w:t>
      </w:r>
      <w:proofErr w:type="gramStart"/>
      <w:r w:rsidR="009802CC" w:rsidRPr="009802CC">
        <w:rPr>
          <w:rFonts w:ascii="標楷體" w:eastAsia="標楷體" w:hAnsi="標楷體" w:hint="eastAsia"/>
          <w:sz w:val="27"/>
          <w:szCs w:val="27"/>
        </w:rPr>
        <w:t>凱</w:t>
      </w:r>
      <w:proofErr w:type="gramEnd"/>
      <w:r w:rsidR="009802CC" w:rsidRPr="009802CC">
        <w:rPr>
          <w:rFonts w:ascii="標楷體" w:eastAsia="標楷體" w:hAnsi="標楷體" w:hint="eastAsia"/>
          <w:sz w:val="27"/>
          <w:szCs w:val="27"/>
        </w:rPr>
        <w:t>米颱風來襲，週三、週四連放兩天颱風假，打亂同業間原有資金調度步調，</w:t>
      </w:r>
      <w:r w:rsidR="006A3CC5" w:rsidRPr="006A3CC5">
        <w:rPr>
          <w:rFonts w:ascii="標楷體" w:eastAsia="標楷體" w:hAnsi="標楷體" w:hint="eastAsia"/>
          <w:sz w:val="27"/>
          <w:szCs w:val="27"/>
        </w:rPr>
        <w:t>週五</w:t>
      </w:r>
      <w:r w:rsidR="006A3CC5">
        <w:rPr>
          <w:rFonts w:ascii="標楷體" w:eastAsia="標楷體" w:hAnsi="標楷體" w:hint="eastAsia"/>
          <w:sz w:val="27"/>
          <w:szCs w:val="27"/>
        </w:rPr>
        <w:t>恢復正常上班，</w:t>
      </w:r>
      <w:r w:rsidR="009802CC" w:rsidRPr="009802CC">
        <w:rPr>
          <w:rFonts w:ascii="標楷體" w:eastAsia="標楷體" w:hAnsi="標楷體" w:hint="eastAsia"/>
          <w:sz w:val="27"/>
          <w:szCs w:val="27"/>
        </w:rPr>
        <w:t>金融同業間等待</w:t>
      </w:r>
      <w:r w:rsidR="00A63734" w:rsidRPr="00A63734">
        <w:rPr>
          <w:rFonts w:ascii="標楷體" w:eastAsia="標楷體" w:hAnsi="標楷體" w:hint="eastAsia"/>
          <w:sz w:val="27"/>
          <w:szCs w:val="27"/>
        </w:rPr>
        <w:t>精算</w:t>
      </w:r>
      <w:r w:rsidR="00382E1A">
        <w:rPr>
          <w:rFonts w:ascii="標楷體" w:eastAsia="標楷體" w:hAnsi="標楷體" w:hint="eastAsia"/>
          <w:sz w:val="27"/>
          <w:szCs w:val="27"/>
        </w:rPr>
        <w:t>累計</w:t>
      </w:r>
      <w:r w:rsidR="007D3F6F" w:rsidRPr="007D3F6F">
        <w:rPr>
          <w:rFonts w:ascii="標楷體" w:eastAsia="標楷體" w:hAnsi="標楷體" w:hint="eastAsia"/>
          <w:sz w:val="27"/>
          <w:szCs w:val="27"/>
        </w:rPr>
        <w:t>三天</w:t>
      </w:r>
      <w:r w:rsidR="009802CC" w:rsidRPr="009802CC">
        <w:rPr>
          <w:rFonts w:ascii="標楷體" w:eastAsia="標楷體" w:hAnsi="標楷體" w:hint="eastAsia"/>
          <w:sz w:val="27"/>
          <w:szCs w:val="27"/>
        </w:rPr>
        <w:t>資金缺口，拉長調度時間，市場資金緊</w:t>
      </w:r>
      <w:r w:rsidR="006A3CC5">
        <w:rPr>
          <w:rFonts w:ascii="標楷體" w:eastAsia="標楷體" w:hAnsi="標楷體" w:hint="eastAsia"/>
          <w:sz w:val="27"/>
          <w:szCs w:val="27"/>
        </w:rPr>
        <w:t>俏</w:t>
      </w:r>
      <w:r w:rsidR="009802CC" w:rsidRPr="009802CC">
        <w:rPr>
          <w:rFonts w:ascii="標楷體" w:eastAsia="標楷體" w:hAnsi="標楷體" w:hint="eastAsia"/>
          <w:sz w:val="27"/>
          <w:szCs w:val="27"/>
        </w:rPr>
        <w:t>影響下，</w:t>
      </w:r>
      <w:r w:rsidR="009B2C38" w:rsidRPr="009B2C38">
        <w:rPr>
          <w:rFonts w:ascii="標楷體" w:eastAsia="標楷體" w:hAnsi="標楷體" w:hint="eastAsia"/>
          <w:sz w:val="27"/>
          <w:szCs w:val="27"/>
        </w:rPr>
        <w:t>部分</w:t>
      </w:r>
      <w:r w:rsidR="009B2C38">
        <w:rPr>
          <w:rFonts w:ascii="標楷體" w:eastAsia="標楷體" w:hAnsi="標楷體" w:hint="eastAsia"/>
          <w:sz w:val="27"/>
          <w:szCs w:val="27"/>
        </w:rPr>
        <w:t>同業</w:t>
      </w:r>
      <w:r w:rsidR="009B2C38" w:rsidRPr="009B2C38">
        <w:rPr>
          <w:rFonts w:ascii="標楷體" w:eastAsia="標楷體" w:hAnsi="標楷體" w:hint="eastAsia"/>
          <w:sz w:val="27"/>
          <w:szCs w:val="27"/>
        </w:rPr>
        <w:t>透過減少申購央行存單調整調度，</w:t>
      </w:r>
      <w:r w:rsidR="009802CC" w:rsidRPr="009802CC">
        <w:rPr>
          <w:rFonts w:ascii="標楷體" w:eastAsia="標楷體" w:hAnsi="標楷體" w:hint="eastAsia"/>
          <w:sz w:val="27"/>
          <w:szCs w:val="27"/>
        </w:rPr>
        <w:t>短票、拆款利率</w:t>
      </w:r>
      <w:proofErr w:type="gramStart"/>
      <w:r w:rsidR="009802CC" w:rsidRPr="009802CC">
        <w:rPr>
          <w:rFonts w:ascii="標楷體" w:eastAsia="標楷體" w:hAnsi="標楷體" w:hint="eastAsia"/>
          <w:sz w:val="27"/>
          <w:szCs w:val="27"/>
        </w:rPr>
        <w:t>持穩趨升</w:t>
      </w:r>
      <w:proofErr w:type="gramEnd"/>
      <w:r w:rsidR="009802CC" w:rsidRPr="009802CC">
        <w:rPr>
          <w:rFonts w:ascii="標楷體" w:eastAsia="標楷體" w:hAnsi="標楷體" w:hint="eastAsia"/>
          <w:sz w:val="27"/>
          <w:szCs w:val="27"/>
        </w:rPr>
        <w:t>。</w:t>
      </w:r>
      <w:r w:rsidR="00333538" w:rsidRPr="00333538">
        <w:rPr>
          <w:rFonts w:ascii="標楷體" w:eastAsia="標楷體" w:hAnsi="標楷體" w:hint="eastAsia"/>
          <w:sz w:val="27"/>
          <w:szCs w:val="27"/>
        </w:rPr>
        <w:t>上週</w:t>
      </w:r>
      <w:r w:rsidR="0062649B">
        <w:rPr>
          <w:rFonts w:ascii="標楷體" w:eastAsia="標楷體" w:hAnsi="標楷體" w:hint="eastAsia"/>
          <w:sz w:val="27"/>
          <w:szCs w:val="27"/>
        </w:rPr>
        <w:t>五</w:t>
      </w:r>
      <w:r w:rsidR="009802CC" w:rsidRPr="009802CC">
        <w:rPr>
          <w:rFonts w:ascii="標楷體" w:eastAsia="標楷體" w:hAnsi="標楷體" w:hint="eastAsia"/>
          <w:sz w:val="27"/>
          <w:szCs w:val="27"/>
        </w:rPr>
        <w:t>集保公布30天期自保票平均利率升至1.57%</w:t>
      </w:r>
      <w:r w:rsidR="00333538" w:rsidRPr="00333538">
        <w:rPr>
          <w:rFonts w:ascii="標楷體" w:eastAsia="標楷體" w:hAnsi="標楷體" w:hint="eastAsia"/>
          <w:sz w:val="27"/>
          <w:szCs w:val="27"/>
        </w:rPr>
        <w:t>，</w:t>
      </w:r>
      <w:r w:rsidR="000B4D16" w:rsidRPr="00333538">
        <w:rPr>
          <w:rFonts w:ascii="標楷體" w:eastAsia="標楷體" w:hAnsi="標楷體" w:hint="eastAsia"/>
          <w:sz w:val="27"/>
          <w:szCs w:val="27"/>
        </w:rPr>
        <w:t>再創紀錄新高。30天期票</w:t>
      </w:r>
      <w:proofErr w:type="gramStart"/>
      <w:r w:rsidR="000B4D16" w:rsidRPr="0033353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B4D16" w:rsidRPr="00333538">
        <w:rPr>
          <w:rFonts w:ascii="標楷體" w:eastAsia="標楷體" w:hAnsi="標楷體" w:hint="eastAsia"/>
          <w:sz w:val="27"/>
          <w:szCs w:val="27"/>
        </w:rPr>
        <w:t>次級利率成交在1.56%~1.58%；拆款利</w:t>
      </w:r>
      <w:r w:rsidR="000B4D16" w:rsidRPr="000B4D16">
        <w:rPr>
          <w:rFonts w:ascii="標楷體" w:eastAsia="標楷體" w:hAnsi="標楷體" w:hint="eastAsia"/>
          <w:sz w:val="27"/>
          <w:szCs w:val="27"/>
        </w:rPr>
        <w:t>率成交在1.56%~1.5</w:t>
      </w:r>
      <w:r w:rsidR="003B4A8E">
        <w:rPr>
          <w:rFonts w:ascii="標楷體" w:eastAsia="標楷體" w:hAnsi="標楷體" w:hint="eastAsia"/>
          <w:sz w:val="27"/>
          <w:szCs w:val="27"/>
        </w:rPr>
        <w:t>9</w:t>
      </w:r>
      <w:r w:rsidR="000B4D16" w:rsidRPr="000B4D16">
        <w:rPr>
          <w:rFonts w:ascii="標楷體" w:eastAsia="標楷體" w:hAnsi="標楷體" w:hint="eastAsia"/>
          <w:sz w:val="27"/>
          <w:szCs w:val="27"/>
        </w:rPr>
        <w:t>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222A2">
        <w:rPr>
          <w:rFonts w:ascii="標楷體" w:eastAsia="標楷體" w:hAnsi="標楷體" w:hint="eastAsia"/>
          <w:sz w:val="27"/>
          <w:szCs w:val="27"/>
        </w:rPr>
        <w:t>匯</w:t>
      </w:r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0A07CB" w:rsidRPr="00E35499">
        <w:rPr>
          <w:rFonts w:ascii="標楷體" w:eastAsia="標楷體" w:hAnsi="標楷體" w:hint="eastAsia"/>
          <w:sz w:val="27"/>
          <w:szCs w:val="27"/>
        </w:rPr>
        <w:t>觀察上</w:t>
      </w:r>
      <w:r w:rsidR="00810154" w:rsidRPr="00E35499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751DB6" w:rsidRPr="00E3549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51DB6" w:rsidRPr="00E35499">
        <w:rPr>
          <w:rFonts w:ascii="標楷體" w:eastAsia="標楷體" w:hAnsi="標楷體" w:hint="eastAsia"/>
          <w:sz w:val="27"/>
          <w:szCs w:val="27"/>
        </w:rPr>
        <w:t>初受到美國總統候選人川普對台灣與台積電狂言、美國總統拜登退出連任衝擊下，台北股</w:t>
      </w:r>
      <w:proofErr w:type="gramStart"/>
      <w:r w:rsidR="00751DB6" w:rsidRPr="00E3549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51DB6" w:rsidRPr="00E35499">
        <w:rPr>
          <w:rFonts w:ascii="標楷體" w:eastAsia="標楷體" w:hAnsi="標楷體" w:hint="eastAsia"/>
          <w:sz w:val="27"/>
          <w:szCs w:val="27"/>
        </w:rPr>
        <w:t>同步重挫，外資賣超台股後大舉匯出，</w:t>
      </w:r>
      <w:r w:rsidR="001A360C" w:rsidRPr="00E35499">
        <w:rPr>
          <w:rFonts w:ascii="標楷體" w:eastAsia="標楷體" w:hAnsi="標楷體" w:hint="eastAsia"/>
          <w:sz w:val="27"/>
          <w:szCs w:val="27"/>
        </w:rPr>
        <w:t>新台幣跌破32.8元大關，再次創下央行總裁楊金龍任內的新台幣最低價，也創</w:t>
      </w:r>
      <w:r w:rsidR="00A77D2F" w:rsidRPr="00E35499">
        <w:rPr>
          <w:rFonts w:ascii="標楷體" w:eastAsia="標楷體" w:hAnsi="標楷體" w:hint="eastAsia"/>
          <w:sz w:val="27"/>
          <w:szCs w:val="27"/>
        </w:rPr>
        <w:t>下</w:t>
      </w:r>
      <w:r w:rsidR="001A360C" w:rsidRPr="00E35499">
        <w:rPr>
          <w:rFonts w:ascii="標楷體" w:eastAsia="標楷體" w:hAnsi="標楷體" w:hint="eastAsia"/>
          <w:sz w:val="27"/>
          <w:szCs w:val="27"/>
        </w:rPr>
        <w:t>八年四個月多來收盤</w:t>
      </w:r>
      <w:r w:rsidR="00F06C17" w:rsidRPr="00F06C17">
        <w:rPr>
          <w:rFonts w:ascii="標楷體" w:eastAsia="標楷體" w:hAnsi="標楷體" w:hint="eastAsia"/>
          <w:sz w:val="27"/>
          <w:szCs w:val="27"/>
        </w:rPr>
        <w:t>新低</w:t>
      </w:r>
      <w:r w:rsidR="001A360C" w:rsidRPr="00E35499">
        <w:rPr>
          <w:rFonts w:ascii="標楷體" w:eastAsia="標楷體" w:hAnsi="標楷體" w:hint="eastAsia"/>
          <w:sz w:val="27"/>
          <w:szCs w:val="27"/>
        </w:rPr>
        <w:t>價，</w:t>
      </w:r>
      <w:r w:rsidR="00301C02" w:rsidRPr="00E35499">
        <w:rPr>
          <w:rFonts w:ascii="標楷體" w:eastAsia="標楷體" w:hAnsi="標楷體" w:hint="eastAsia"/>
          <w:sz w:val="27"/>
          <w:szCs w:val="27"/>
        </w:rPr>
        <w:t>隨後受</w:t>
      </w:r>
      <w:r w:rsidR="00F06C17">
        <w:rPr>
          <w:rFonts w:ascii="標楷體" w:eastAsia="標楷體" w:hAnsi="標楷體" w:hint="eastAsia"/>
          <w:sz w:val="27"/>
          <w:szCs w:val="27"/>
        </w:rPr>
        <w:t>到</w:t>
      </w:r>
      <w:proofErr w:type="gramStart"/>
      <w:r w:rsidR="00301C02" w:rsidRPr="00E35499">
        <w:rPr>
          <w:rFonts w:ascii="標楷體" w:eastAsia="標楷體" w:hAnsi="標楷體" w:hint="eastAsia"/>
          <w:sz w:val="27"/>
          <w:szCs w:val="27"/>
        </w:rPr>
        <w:t>凱</w:t>
      </w:r>
      <w:proofErr w:type="gramEnd"/>
      <w:r w:rsidR="00301C02" w:rsidRPr="00E35499">
        <w:rPr>
          <w:rFonts w:ascii="標楷體" w:eastAsia="標楷體" w:hAnsi="標楷體" w:hint="eastAsia"/>
          <w:sz w:val="27"/>
          <w:szCs w:val="27"/>
        </w:rPr>
        <w:t>米颱風影響，台北金融市場股</w:t>
      </w:r>
      <w:proofErr w:type="gramStart"/>
      <w:r w:rsidR="00301C02" w:rsidRPr="00E3549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01C02" w:rsidRPr="00E35499">
        <w:rPr>
          <w:rFonts w:ascii="標楷體" w:eastAsia="標楷體" w:hAnsi="標楷體" w:hint="eastAsia"/>
          <w:sz w:val="27"/>
          <w:szCs w:val="27"/>
        </w:rPr>
        <w:t>獨步全球連二日休市，</w:t>
      </w:r>
      <w:r w:rsidR="00F06C17">
        <w:rPr>
          <w:rFonts w:ascii="標楷體" w:eastAsia="標楷體" w:hAnsi="標楷體" w:hint="eastAsia"/>
          <w:sz w:val="27"/>
          <w:szCs w:val="27"/>
        </w:rPr>
        <w:t>令</w:t>
      </w:r>
      <w:r w:rsidR="00F06C17" w:rsidRPr="00F06C17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F06C17" w:rsidRPr="00F06C1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06C17" w:rsidRPr="00F06C17">
        <w:rPr>
          <w:rFonts w:ascii="標楷體" w:eastAsia="標楷體" w:hAnsi="標楷體" w:hint="eastAsia"/>
          <w:sz w:val="27"/>
          <w:szCs w:val="27"/>
        </w:rPr>
        <w:t>價</w:t>
      </w:r>
      <w:r w:rsidR="00E35499" w:rsidRPr="00E35499">
        <w:rPr>
          <w:rFonts w:ascii="標楷體" w:eastAsia="標楷體" w:hAnsi="標楷體" w:hint="eastAsia"/>
          <w:sz w:val="27"/>
          <w:szCs w:val="27"/>
        </w:rPr>
        <w:t>適時</w:t>
      </w:r>
      <w:proofErr w:type="gramStart"/>
      <w:r w:rsidR="00E35499" w:rsidRPr="00E35499">
        <w:rPr>
          <w:rFonts w:ascii="標楷體" w:eastAsia="標楷體" w:hAnsi="標楷體" w:hint="eastAsia"/>
          <w:sz w:val="27"/>
          <w:szCs w:val="27"/>
        </w:rPr>
        <w:t>放緩貶勢</w:t>
      </w:r>
      <w:bookmarkStart w:id="2" w:name="_Hlk95726805"/>
      <w:proofErr w:type="gramEnd"/>
      <w:r w:rsidR="006A4495" w:rsidRPr="00E35499">
        <w:rPr>
          <w:rFonts w:ascii="標楷體" w:eastAsia="標楷體" w:hAnsi="標楷體" w:hint="eastAsia"/>
          <w:sz w:val="27"/>
          <w:szCs w:val="27"/>
        </w:rPr>
        <w:t>。</w:t>
      </w:r>
      <w:r w:rsidR="0024235E" w:rsidRPr="0024235E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242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E35499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E35499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E35499">
        <w:rPr>
          <w:rFonts w:ascii="標楷體" w:eastAsia="標楷體" w:hAnsi="標楷體" w:hint="eastAsia"/>
          <w:sz w:val="27"/>
          <w:szCs w:val="27"/>
        </w:rPr>
        <w:t>成交區間落</w:t>
      </w:r>
      <w:r w:rsidR="00F319EB" w:rsidRPr="005F1887">
        <w:rPr>
          <w:rFonts w:ascii="標楷體" w:eastAsia="標楷體" w:hAnsi="標楷體" w:hint="eastAsia"/>
          <w:sz w:val="27"/>
          <w:szCs w:val="27"/>
        </w:rPr>
        <w:t>在3</w:t>
      </w:r>
      <w:r w:rsidR="0064413A" w:rsidRPr="005F1887">
        <w:rPr>
          <w:rFonts w:ascii="標楷體" w:eastAsia="標楷體" w:hAnsi="標楷體" w:hint="eastAsia"/>
          <w:sz w:val="27"/>
          <w:szCs w:val="27"/>
        </w:rPr>
        <w:t>2</w:t>
      </w:r>
      <w:r w:rsidR="00F319EB" w:rsidRPr="005F1887">
        <w:rPr>
          <w:rFonts w:ascii="標楷體" w:eastAsia="標楷體" w:hAnsi="標楷體" w:hint="eastAsia"/>
          <w:sz w:val="27"/>
          <w:szCs w:val="27"/>
        </w:rPr>
        <w:t>.</w:t>
      </w:r>
      <w:r w:rsidR="005F1887" w:rsidRPr="005F1887">
        <w:rPr>
          <w:rFonts w:ascii="標楷體" w:eastAsia="標楷體" w:hAnsi="標楷體" w:hint="eastAsia"/>
          <w:sz w:val="27"/>
          <w:szCs w:val="27"/>
        </w:rPr>
        <w:t>73</w:t>
      </w:r>
      <w:r w:rsidR="00351D63" w:rsidRPr="005F1887">
        <w:rPr>
          <w:rFonts w:ascii="標楷體" w:eastAsia="標楷體" w:hAnsi="標楷體" w:hint="eastAsia"/>
          <w:sz w:val="27"/>
          <w:szCs w:val="27"/>
        </w:rPr>
        <w:t>~</w:t>
      </w:r>
      <w:r w:rsidR="00F319EB" w:rsidRPr="005F1887">
        <w:rPr>
          <w:rFonts w:ascii="標楷體" w:eastAsia="標楷體" w:hAnsi="標楷體" w:hint="eastAsia"/>
          <w:sz w:val="27"/>
          <w:szCs w:val="27"/>
        </w:rPr>
        <w:t>3</w:t>
      </w:r>
      <w:r w:rsidR="00EB4F20" w:rsidRPr="005F1887">
        <w:rPr>
          <w:rFonts w:ascii="標楷體" w:eastAsia="標楷體" w:hAnsi="標楷體" w:hint="eastAsia"/>
          <w:sz w:val="27"/>
          <w:szCs w:val="27"/>
        </w:rPr>
        <w:t>2</w:t>
      </w:r>
      <w:r w:rsidR="00F319EB" w:rsidRPr="005F1887">
        <w:rPr>
          <w:rFonts w:ascii="標楷體" w:eastAsia="標楷體" w:hAnsi="標楷體" w:hint="eastAsia"/>
          <w:sz w:val="27"/>
          <w:szCs w:val="27"/>
        </w:rPr>
        <w:t>.</w:t>
      </w:r>
      <w:r w:rsidR="005F1887" w:rsidRPr="005F1887">
        <w:rPr>
          <w:rFonts w:ascii="標楷體" w:eastAsia="標楷體" w:hAnsi="標楷體" w:hint="eastAsia"/>
          <w:sz w:val="27"/>
          <w:szCs w:val="27"/>
        </w:rPr>
        <w:t>88</w:t>
      </w:r>
      <w:r w:rsidR="00E420EA" w:rsidRPr="005F1887">
        <w:rPr>
          <w:rFonts w:ascii="標楷體" w:eastAsia="標楷體" w:hAnsi="標楷體" w:hint="eastAsia"/>
          <w:sz w:val="27"/>
          <w:szCs w:val="27"/>
        </w:rPr>
        <w:t>間</w:t>
      </w:r>
      <w:r w:rsidR="00F319EB" w:rsidRPr="005F1887">
        <w:rPr>
          <w:rFonts w:ascii="標楷體" w:eastAsia="標楷體" w:hAnsi="標楷體" w:hint="eastAsia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64A4E8C" w14:textId="6460C12B" w:rsidR="00C744A0" w:rsidRDefault="001B2E47" w:rsidP="00576A4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926D00">
        <w:rPr>
          <w:rFonts w:ascii="標楷體" w:eastAsia="標楷體" w:hAnsi="標楷體" w:hint="eastAsia"/>
          <w:sz w:val="27"/>
          <w:szCs w:val="27"/>
        </w:rPr>
        <w:t>期</w:t>
      </w:r>
      <w:r w:rsidR="00D76536" w:rsidRPr="00926D00">
        <w:rPr>
          <w:rFonts w:ascii="標楷體" w:eastAsia="標楷體" w:hAnsi="標楷體"/>
          <w:sz w:val="27"/>
          <w:szCs w:val="27"/>
        </w:rPr>
        <w:t>1</w:t>
      </w:r>
      <w:r w:rsidR="00D76536" w:rsidRPr="00926D00">
        <w:rPr>
          <w:rFonts w:ascii="標楷體" w:eastAsia="標楷體" w:hAnsi="標楷體" w:hint="eastAsia"/>
          <w:sz w:val="27"/>
          <w:szCs w:val="27"/>
        </w:rPr>
        <w:t>兆</w:t>
      </w:r>
      <w:r w:rsidR="00926D00" w:rsidRPr="00926D00">
        <w:rPr>
          <w:rFonts w:ascii="標楷體" w:eastAsia="標楷體" w:hAnsi="標楷體"/>
          <w:sz w:val="27"/>
          <w:szCs w:val="27"/>
        </w:rPr>
        <w:t>208</w:t>
      </w:r>
      <w:r w:rsidR="00496F71" w:rsidRPr="00926D00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926D00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926D00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926D00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926D00">
        <w:rPr>
          <w:rFonts w:ascii="標楷體" w:eastAsia="標楷體" w:hAnsi="標楷體" w:hint="eastAsia"/>
          <w:sz w:val="27"/>
          <w:szCs w:val="27"/>
        </w:rPr>
        <w:t>週</w:t>
      </w:r>
      <w:bookmarkStart w:id="6" w:name="_Hlk162968726"/>
      <w:proofErr w:type="gramEnd"/>
      <w:r w:rsidR="00D016CE" w:rsidRPr="00926D00">
        <w:rPr>
          <w:rFonts w:ascii="標楷體" w:eastAsia="標楷體" w:hAnsi="標楷體" w:hint="eastAsia"/>
          <w:sz w:val="27"/>
          <w:szCs w:val="27"/>
        </w:rPr>
        <w:t>存單到期量</w:t>
      </w:r>
      <w:bookmarkEnd w:id="6"/>
      <w:r w:rsidR="00E070B5" w:rsidRPr="00926D00">
        <w:rPr>
          <w:rFonts w:ascii="標楷體" w:eastAsia="標楷體" w:hAnsi="標楷體" w:hint="eastAsia"/>
          <w:sz w:val="27"/>
          <w:szCs w:val="27"/>
        </w:rPr>
        <w:t>小</w:t>
      </w:r>
      <w:r w:rsidR="00D016CE" w:rsidRPr="00926D0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926D0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926D00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070B5" w:rsidRPr="00926D00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E070B5" w:rsidRPr="00926D00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E070B5" w:rsidRPr="00926D00">
        <w:rPr>
          <w:rFonts w:ascii="標楷體" w:eastAsia="標楷體" w:hAnsi="標楷體" w:hint="eastAsia"/>
          <w:sz w:val="27"/>
          <w:szCs w:val="27"/>
        </w:rPr>
        <w:t>若</w:t>
      </w:r>
      <w:r w:rsidR="009D050A" w:rsidRPr="00926D00">
        <w:rPr>
          <w:rFonts w:ascii="標楷體" w:eastAsia="標楷體" w:hAnsi="標楷體" w:hint="eastAsia"/>
          <w:sz w:val="27"/>
          <w:szCs w:val="27"/>
        </w:rPr>
        <w:t>於</w:t>
      </w:r>
      <w:r w:rsidR="00AA6B7B" w:rsidRPr="00926D00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926D00">
        <w:rPr>
          <w:rFonts w:ascii="標楷體" w:eastAsia="標楷體" w:hAnsi="標楷體" w:hint="eastAsia"/>
          <w:sz w:val="27"/>
          <w:szCs w:val="27"/>
        </w:rPr>
        <w:t>，</w:t>
      </w:r>
      <w:r w:rsidR="003D1D9B" w:rsidRPr="003D1D9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D1D9B" w:rsidRPr="003D1D9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D1D9B" w:rsidRPr="003D1D9B">
        <w:rPr>
          <w:rFonts w:ascii="標楷體" w:eastAsia="標楷體" w:hAnsi="標楷體" w:hint="eastAsia"/>
          <w:sz w:val="27"/>
          <w:szCs w:val="27"/>
        </w:rPr>
        <w:t>進入月底，除月底例行性緊縮效應浮現，加上外資匯出、企業法人發放現金股利等資金變數猶存，尚有因上週</w:t>
      </w:r>
      <w:proofErr w:type="gramStart"/>
      <w:r w:rsidR="003D1D9B" w:rsidRPr="003D1D9B">
        <w:rPr>
          <w:rFonts w:ascii="標楷體" w:eastAsia="標楷體" w:hAnsi="標楷體" w:hint="eastAsia"/>
          <w:sz w:val="27"/>
          <w:szCs w:val="27"/>
        </w:rPr>
        <w:t>凱</w:t>
      </w:r>
      <w:proofErr w:type="gramEnd"/>
      <w:r w:rsidR="003D1D9B" w:rsidRPr="003D1D9B">
        <w:rPr>
          <w:rFonts w:ascii="標楷體" w:eastAsia="標楷體" w:hAnsi="標楷體" w:hint="eastAsia"/>
          <w:sz w:val="27"/>
          <w:szCs w:val="27"/>
        </w:rPr>
        <w:t>米颱風來襲，颱風假後緊急</w:t>
      </w:r>
      <w:proofErr w:type="gramStart"/>
      <w:r w:rsidR="003D1D9B" w:rsidRPr="003D1D9B">
        <w:rPr>
          <w:rFonts w:ascii="標楷體" w:eastAsia="標楷體" w:hAnsi="標楷體" w:hint="eastAsia"/>
          <w:sz w:val="27"/>
          <w:szCs w:val="27"/>
        </w:rPr>
        <w:t>調度短錢</w:t>
      </w:r>
      <w:bookmarkStart w:id="7" w:name="_Hlk172891908"/>
      <w:r w:rsidR="003D1D9B">
        <w:rPr>
          <w:rFonts w:ascii="標楷體" w:eastAsia="標楷體" w:hAnsi="標楷體" w:hint="eastAsia"/>
          <w:sz w:val="27"/>
          <w:szCs w:val="27"/>
        </w:rPr>
        <w:t>支應</w:t>
      </w:r>
      <w:proofErr w:type="gramEnd"/>
      <w:r w:rsidR="003D1D9B">
        <w:rPr>
          <w:rFonts w:ascii="標楷體" w:eastAsia="標楷體" w:hAnsi="標楷體" w:hint="eastAsia"/>
          <w:sz w:val="27"/>
          <w:szCs w:val="27"/>
        </w:rPr>
        <w:t>，</w:t>
      </w:r>
      <w:r w:rsidR="003D1D9B" w:rsidRPr="003D1D9B">
        <w:rPr>
          <w:rFonts w:ascii="標楷體" w:eastAsia="標楷體" w:hAnsi="標楷體" w:hint="eastAsia"/>
          <w:sz w:val="27"/>
          <w:szCs w:val="27"/>
        </w:rPr>
        <w:t>影響</w:t>
      </w:r>
      <w:bookmarkEnd w:id="7"/>
      <w:r w:rsidR="003D1D9B" w:rsidRPr="003D1D9B">
        <w:rPr>
          <w:rFonts w:ascii="標楷體" w:eastAsia="標楷體" w:hAnsi="標楷體" w:hint="eastAsia"/>
          <w:sz w:val="27"/>
          <w:szCs w:val="27"/>
        </w:rPr>
        <w:t>月底</w:t>
      </w:r>
      <w:r w:rsidR="0015497A">
        <w:rPr>
          <w:rFonts w:ascii="標楷體" w:eastAsia="標楷體" w:hAnsi="標楷體" w:hint="eastAsia"/>
          <w:sz w:val="27"/>
          <w:szCs w:val="27"/>
        </w:rPr>
        <w:t>同業間</w:t>
      </w:r>
      <w:r w:rsidR="003D1D9B" w:rsidRPr="003D1D9B">
        <w:rPr>
          <w:rFonts w:ascii="標楷體" w:eastAsia="標楷體" w:hAnsi="標楷體" w:hint="eastAsia"/>
          <w:sz w:val="27"/>
          <w:szCs w:val="27"/>
        </w:rPr>
        <w:t>資金缺口擴大，預測短票、拆款利率</w:t>
      </w:r>
      <w:bookmarkStart w:id="8" w:name="_Hlk172891963"/>
      <w:r w:rsidR="003D1D9B">
        <w:rPr>
          <w:rFonts w:ascii="標楷體" w:eastAsia="標楷體" w:hAnsi="標楷體" w:hint="eastAsia"/>
          <w:sz w:val="27"/>
          <w:szCs w:val="27"/>
        </w:rPr>
        <w:t>仍</w:t>
      </w:r>
      <w:bookmarkEnd w:id="8"/>
      <w:r w:rsidR="003D1D9B" w:rsidRPr="003D1D9B">
        <w:rPr>
          <w:rFonts w:ascii="標楷體" w:eastAsia="標楷體" w:hAnsi="標楷體" w:hint="eastAsia"/>
          <w:sz w:val="27"/>
          <w:szCs w:val="27"/>
        </w:rPr>
        <w:t>將走穩高檔趨升。交易部操作上，除將視市場狀況彈性調整利率報價，並將爭取便宜法人資金優先跨月成交，藉以降低公司資金成本以及調度風險</w:t>
      </w:r>
      <w:r w:rsidR="00502DFB" w:rsidRPr="00502DFB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D32EE1" w:rsidRPr="00D32EE1">
        <w:rPr>
          <w:rFonts w:ascii="標楷體" w:eastAsia="標楷體" w:hAnsi="標楷體" w:hint="eastAsia"/>
          <w:sz w:val="27"/>
          <w:szCs w:val="27"/>
        </w:rPr>
        <w:t>觀察</w:t>
      </w:r>
      <w:r w:rsidR="00656A36" w:rsidRPr="00656A3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56A36" w:rsidRPr="00656A3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56A36" w:rsidRPr="00656A36">
        <w:rPr>
          <w:rFonts w:ascii="標楷體" w:eastAsia="標楷體" w:hAnsi="標楷體" w:hint="eastAsia"/>
          <w:sz w:val="27"/>
          <w:szCs w:val="27"/>
        </w:rPr>
        <w:t>進入月底，</w:t>
      </w:r>
      <w:r w:rsidR="00194992" w:rsidRPr="00194992">
        <w:rPr>
          <w:rFonts w:ascii="標楷體" w:eastAsia="標楷體" w:hAnsi="標楷體" w:hint="eastAsia"/>
          <w:sz w:val="27"/>
          <w:szCs w:val="27"/>
        </w:rPr>
        <w:t>月底出口商實質拋</w:t>
      </w:r>
      <w:proofErr w:type="gramStart"/>
      <w:r w:rsidR="00194992" w:rsidRPr="0019499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94992" w:rsidRPr="00194992">
        <w:rPr>
          <w:rFonts w:ascii="標楷體" w:eastAsia="標楷體" w:hAnsi="標楷體" w:hint="eastAsia"/>
          <w:sz w:val="27"/>
          <w:szCs w:val="27"/>
        </w:rPr>
        <w:t>需求</w:t>
      </w:r>
      <w:r w:rsidR="00656A36">
        <w:rPr>
          <w:rFonts w:ascii="標楷體" w:eastAsia="標楷體" w:hAnsi="標楷體" w:hint="eastAsia"/>
          <w:sz w:val="27"/>
          <w:szCs w:val="27"/>
        </w:rPr>
        <w:t>或有機會</w:t>
      </w:r>
      <w:r w:rsidR="00194992" w:rsidRPr="00194992">
        <w:rPr>
          <w:rFonts w:ascii="標楷體" w:eastAsia="標楷體" w:hAnsi="標楷體" w:hint="eastAsia"/>
          <w:sz w:val="27"/>
          <w:szCs w:val="27"/>
        </w:rPr>
        <w:t>支撐</w:t>
      </w:r>
      <w:r w:rsidR="00656A36" w:rsidRPr="00656A36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656A36" w:rsidRPr="00656A3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56A36" w:rsidRPr="00656A36">
        <w:rPr>
          <w:rFonts w:ascii="標楷體" w:eastAsia="標楷體" w:hAnsi="標楷體" w:hint="eastAsia"/>
          <w:sz w:val="27"/>
          <w:szCs w:val="27"/>
        </w:rPr>
        <w:t>價</w:t>
      </w:r>
      <w:r w:rsidR="00194992" w:rsidRPr="00194992">
        <w:rPr>
          <w:rFonts w:ascii="標楷體" w:eastAsia="標楷體" w:hAnsi="標楷體" w:hint="eastAsia"/>
          <w:sz w:val="27"/>
          <w:szCs w:val="27"/>
        </w:rPr>
        <w:t>，</w:t>
      </w:r>
      <w:r w:rsidR="003903E1" w:rsidRPr="003903E1">
        <w:rPr>
          <w:rFonts w:ascii="標楷體" w:eastAsia="標楷體" w:hAnsi="標楷體" w:hint="eastAsia"/>
          <w:sz w:val="27"/>
          <w:szCs w:val="27"/>
        </w:rPr>
        <w:t>目前市場多認為美國聯</w:t>
      </w:r>
      <w:proofErr w:type="gramStart"/>
      <w:r w:rsidR="003903E1" w:rsidRPr="003903E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903E1" w:rsidRPr="003903E1">
        <w:rPr>
          <w:rFonts w:ascii="標楷體" w:eastAsia="標楷體" w:hAnsi="標楷體" w:hint="eastAsia"/>
          <w:sz w:val="27"/>
          <w:szCs w:val="27"/>
        </w:rPr>
        <w:t>會9月將</w:t>
      </w:r>
      <w:r w:rsidR="0029373E">
        <w:rPr>
          <w:rFonts w:ascii="標楷體" w:eastAsia="標楷體" w:hAnsi="標楷體" w:hint="eastAsia"/>
          <w:sz w:val="27"/>
          <w:szCs w:val="27"/>
        </w:rPr>
        <w:t>會</w:t>
      </w:r>
      <w:r w:rsidR="003903E1" w:rsidRPr="003903E1">
        <w:rPr>
          <w:rFonts w:ascii="標楷體" w:eastAsia="標楷體" w:hAnsi="標楷體" w:hint="eastAsia"/>
          <w:sz w:val="27"/>
          <w:szCs w:val="27"/>
        </w:rPr>
        <w:t>降息，</w:t>
      </w:r>
      <w:r w:rsidR="0029373E">
        <w:rPr>
          <w:rFonts w:ascii="標楷體" w:eastAsia="標楷體" w:hAnsi="標楷體" w:hint="eastAsia"/>
          <w:sz w:val="27"/>
          <w:szCs w:val="27"/>
        </w:rPr>
        <w:t>預估</w:t>
      </w:r>
      <w:r w:rsidR="003903E1" w:rsidRPr="003903E1">
        <w:rPr>
          <w:rFonts w:ascii="標楷體" w:eastAsia="標楷體" w:hAnsi="標楷體" w:hint="eastAsia"/>
          <w:sz w:val="27"/>
          <w:szCs w:val="27"/>
        </w:rPr>
        <w:t>正式降息</w:t>
      </w:r>
      <w:r w:rsidR="0029373E">
        <w:rPr>
          <w:rFonts w:ascii="標楷體" w:eastAsia="標楷體" w:hAnsi="標楷體" w:hint="eastAsia"/>
          <w:sz w:val="27"/>
          <w:szCs w:val="27"/>
        </w:rPr>
        <w:t>之</w:t>
      </w:r>
      <w:r w:rsidR="003903E1" w:rsidRPr="003903E1">
        <w:rPr>
          <w:rFonts w:ascii="標楷體" w:eastAsia="標楷體" w:hAnsi="標楷體" w:hint="eastAsia"/>
          <w:sz w:val="27"/>
          <w:szCs w:val="27"/>
        </w:rPr>
        <w:t>前，美元還是</w:t>
      </w:r>
      <w:proofErr w:type="gramStart"/>
      <w:r w:rsidR="003903E1" w:rsidRPr="003903E1">
        <w:rPr>
          <w:rFonts w:ascii="標楷體" w:eastAsia="標楷體" w:hAnsi="標楷體" w:hint="eastAsia"/>
          <w:sz w:val="27"/>
          <w:szCs w:val="27"/>
        </w:rPr>
        <w:t>持續偏強不變</w:t>
      </w:r>
      <w:proofErr w:type="gramEnd"/>
      <w:r w:rsidR="003903E1" w:rsidRPr="003903E1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903E1" w:rsidRPr="003903E1">
        <w:rPr>
          <w:rFonts w:ascii="標楷體" w:eastAsia="標楷體" w:hAnsi="標楷體" w:hint="eastAsia"/>
          <w:sz w:val="27"/>
          <w:szCs w:val="27"/>
        </w:rPr>
        <w:t>亞幣短線</w:t>
      </w:r>
      <w:proofErr w:type="gramEnd"/>
      <w:r w:rsidR="003903E1" w:rsidRPr="003903E1">
        <w:rPr>
          <w:rFonts w:ascii="標楷體" w:eastAsia="標楷體" w:hAnsi="標楷體" w:hint="eastAsia"/>
          <w:sz w:val="27"/>
          <w:szCs w:val="27"/>
        </w:rPr>
        <w:t>應</w:t>
      </w:r>
      <w:proofErr w:type="gramStart"/>
      <w:r w:rsidR="003903E1" w:rsidRPr="003903E1">
        <w:rPr>
          <w:rFonts w:ascii="標楷體" w:eastAsia="標楷體" w:hAnsi="標楷體" w:hint="eastAsia"/>
          <w:sz w:val="27"/>
          <w:szCs w:val="27"/>
        </w:rPr>
        <w:t>是偏弱格局</w:t>
      </w:r>
      <w:proofErr w:type="gramEnd"/>
      <w:r w:rsidR="003903E1" w:rsidRPr="003903E1">
        <w:rPr>
          <w:rFonts w:ascii="標楷體" w:eastAsia="標楷體" w:hAnsi="標楷體" w:hint="eastAsia"/>
          <w:sz w:val="27"/>
          <w:szCs w:val="27"/>
        </w:rPr>
        <w:t>居多。</w:t>
      </w:r>
      <w:r w:rsidR="00194992" w:rsidRPr="00194992">
        <w:rPr>
          <w:rFonts w:ascii="標楷體" w:eastAsia="標楷體" w:hAnsi="標楷體" w:hint="eastAsia"/>
          <w:sz w:val="27"/>
          <w:szCs w:val="27"/>
        </w:rPr>
        <w:t>但</w:t>
      </w:r>
      <w:r w:rsidR="003903E1">
        <w:rPr>
          <w:rFonts w:ascii="標楷體" w:eastAsia="標楷體" w:hAnsi="標楷體" w:hint="eastAsia"/>
          <w:sz w:val="27"/>
          <w:szCs w:val="27"/>
        </w:rPr>
        <w:t>仍</w:t>
      </w:r>
      <w:r w:rsidR="00194992" w:rsidRPr="00194992">
        <w:rPr>
          <w:rFonts w:ascii="標楷體" w:eastAsia="標楷體" w:hAnsi="標楷體" w:hint="eastAsia"/>
          <w:sz w:val="27"/>
          <w:szCs w:val="27"/>
        </w:rPr>
        <w:t>要持續關注台股表現跟外資</w:t>
      </w:r>
      <w:r w:rsidR="003903E1">
        <w:rPr>
          <w:rFonts w:ascii="標楷體" w:eastAsia="標楷體" w:hAnsi="標楷體" w:hint="eastAsia"/>
          <w:sz w:val="27"/>
          <w:szCs w:val="27"/>
        </w:rPr>
        <w:t>進出</w:t>
      </w:r>
      <w:r w:rsidR="00194992" w:rsidRPr="00194992">
        <w:rPr>
          <w:rFonts w:ascii="標楷體" w:eastAsia="標楷體" w:hAnsi="標楷體" w:hint="eastAsia"/>
          <w:sz w:val="27"/>
          <w:szCs w:val="27"/>
        </w:rPr>
        <w:t>動向而定。</w:t>
      </w:r>
    </w:p>
    <w:p w14:paraId="39FD5B98" w14:textId="77777777" w:rsidR="009D0E04" w:rsidRPr="00546B30" w:rsidRDefault="009D0E04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A5ED8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EE84506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18004D4" w:rsidR="00FA5ED8" w:rsidRPr="00F46A7E" w:rsidRDefault="00FA5ED8" w:rsidP="00FA5ED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46A7E">
              <w:rPr>
                <w:rFonts w:ascii="標楷體" w:eastAsia="標楷體" w:hAnsi="標楷體"/>
                <w:sz w:val="27"/>
                <w:szCs w:val="27"/>
              </w:rPr>
              <w:t>2,750.00</w:t>
            </w:r>
          </w:p>
        </w:tc>
      </w:tr>
      <w:tr w:rsidR="00FA5ED8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2736C33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6E68661" w:rsidR="00FA5ED8" w:rsidRPr="00F46A7E" w:rsidRDefault="00FA5ED8" w:rsidP="00FA5ED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46A7E">
              <w:rPr>
                <w:rFonts w:ascii="標楷體" w:eastAsia="標楷體" w:hAnsi="標楷體"/>
                <w:sz w:val="27"/>
                <w:szCs w:val="27"/>
              </w:rPr>
              <w:t>1,467.00</w:t>
            </w:r>
          </w:p>
        </w:tc>
      </w:tr>
      <w:tr w:rsidR="00FA5ED8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21FF095" w:rsidR="00FA5ED8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6944CA0" w:rsidR="00FA5ED8" w:rsidRPr="00F46A7E" w:rsidRDefault="00FA5ED8" w:rsidP="00FA5ED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46A7E">
              <w:rPr>
                <w:rFonts w:ascii="標楷體" w:eastAsia="標楷體" w:hAnsi="標楷體"/>
                <w:sz w:val="27"/>
                <w:szCs w:val="27"/>
              </w:rPr>
              <w:t>1,304.00</w:t>
            </w:r>
          </w:p>
        </w:tc>
      </w:tr>
      <w:tr w:rsidR="00FA5ED8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30320F85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734CC922" w:rsidR="00FA5ED8" w:rsidRPr="00F46A7E" w:rsidRDefault="00FA5ED8" w:rsidP="00FA5ED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46A7E">
              <w:rPr>
                <w:rFonts w:ascii="標楷體" w:eastAsia="標楷體" w:hAnsi="標楷體"/>
                <w:sz w:val="27"/>
                <w:szCs w:val="27"/>
              </w:rPr>
              <w:t>2,342.30</w:t>
            </w:r>
          </w:p>
        </w:tc>
      </w:tr>
      <w:tr w:rsidR="00FA5ED8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545F12F6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FA5ED8" w:rsidRPr="00395F99" w:rsidRDefault="00FA5ED8" w:rsidP="00FA5ED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4D5B74B2" w:rsidR="00FA5ED8" w:rsidRPr="00F46A7E" w:rsidRDefault="00FA5ED8" w:rsidP="00FA5ED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46A7E">
              <w:rPr>
                <w:rFonts w:ascii="標楷體" w:eastAsia="標楷體" w:hAnsi="標楷體"/>
                <w:sz w:val="27"/>
                <w:szCs w:val="27"/>
              </w:rPr>
              <w:t>2,345.50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CA5735F" w:rsidR="002B2E5A" w:rsidRPr="00F46A7E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46A7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46A7E" w:rsidRPr="00F46A7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E070B5" w:rsidRPr="00F46A7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F46A7E" w:rsidRPr="00F46A7E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E070B5" w:rsidRPr="00F46A7E">
              <w:rPr>
                <w:rFonts w:ascii="標楷體" w:eastAsia="標楷體" w:hAnsi="標楷體" w:hint="eastAsia"/>
                <w:sz w:val="27"/>
                <w:szCs w:val="27"/>
              </w:rPr>
              <w:t>8.0</w:t>
            </w:r>
            <w:r w:rsidR="00A70737" w:rsidRPr="00F46A7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3F6C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4C0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3B0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161</Words>
  <Characters>918</Characters>
  <Application>Microsoft Office Word</Application>
  <DocSecurity>0</DocSecurity>
  <Lines>7</Lines>
  <Paragraphs>2</Paragraphs>
  <ScaleCrop>false</ScaleCrop>
  <Company>大中票券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68</cp:revision>
  <cp:lastPrinted>2024-03-18T00:13:00Z</cp:lastPrinted>
  <dcterms:created xsi:type="dcterms:W3CDTF">2024-07-22T00:32:00Z</dcterms:created>
  <dcterms:modified xsi:type="dcterms:W3CDTF">2024-07-29T00:43:00Z</dcterms:modified>
</cp:coreProperties>
</file>