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D73EE4A" w14:textId="49CEE2FE" w:rsidR="00742981" w:rsidRDefault="00C034E5" w:rsidP="00E3168F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593F40" w:rsidRPr="00593F40">
        <w:rPr>
          <w:rFonts w:ascii="標楷體" w:eastAsia="標楷體" w:hAnsi="標楷體" w:hint="eastAsia"/>
          <w:sz w:val="27"/>
          <w:szCs w:val="27"/>
        </w:rPr>
        <w:t>1兆5,648.7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E3168F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F82339" w:rsidRPr="00E3168F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090858" w:rsidRPr="00E3168F">
        <w:rPr>
          <w:rFonts w:ascii="標楷體" w:eastAsia="標楷體" w:hAnsi="標楷體" w:hint="eastAsia"/>
          <w:sz w:val="27"/>
          <w:szCs w:val="27"/>
        </w:rPr>
        <w:t>上</w:t>
      </w:r>
      <w:bookmarkStart w:id="2" w:name="_Hlk188278488"/>
      <w:r w:rsidR="008644F7" w:rsidRPr="00E3168F">
        <w:rPr>
          <w:rFonts w:ascii="標楷體" w:eastAsia="標楷體" w:hAnsi="標楷體" w:hint="eastAsia"/>
          <w:sz w:val="27"/>
          <w:szCs w:val="27"/>
        </w:rPr>
        <w:t>周</w:t>
      </w:r>
      <w:r w:rsidR="00E3168F" w:rsidRPr="00E3168F">
        <w:rPr>
          <w:rFonts w:ascii="標楷體" w:eastAsia="標楷體" w:hAnsi="標楷體" w:hint="eastAsia"/>
          <w:sz w:val="27"/>
          <w:szCs w:val="27"/>
        </w:rPr>
        <w:t>主要緊縮因素計有財政部發行公債300億元</w:t>
      </w:r>
      <w:r w:rsidR="00C71F96">
        <w:rPr>
          <w:rFonts w:ascii="標楷體" w:eastAsia="標楷體" w:hAnsi="標楷體" w:hint="eastAsia"/>
          <w:sz w:val="27"/>
          <w:szCs w:val="27"/>
        </w:rPr>
        <w:t>、</w:t>
      </w:r>
      <w:r w:rsidR="004D4C98">
        <w:rPr>
          <w:rFonts w:ascii="標楷體" w:eastAsia="標楷體" w:hAnsi="標楷體" w:hint="eastAsia"/>
          <w:sz w:val="27"/>
          <w:szCs w:val="27"/>
        </w:rPr>
        <w:t>以及</w:t>
      </w:r>
      <w:r w:rsidR="00E3168F" w:rsidRPr="00E3168F">
        <w:rPr>
          <w:rFonts w:ascii="標楷體" w:eastAsia="標楷體" w:hAnsi="標楷體" w:hint="eastAsia"/>
          <w:sz w:val="27"/>
          <w:szCs w:val="27"/>
        </w:rPr>
        <w:t>央行發行364天期定存單1400億元</w:t>
      </w:r>
      <w:r w:rsidR="00C71F96" w:rsidRPr="00C71F96">
        <w:rPr>
          <w:rFonts w:ascii="標楷體" w:eastAsia="標楷體" w:hAnsi="標楷體" w:hint="eastAsia"/>
          <w:sz w:val="27"/>
          <w:szCs w:val="27"/>
        </w:rPr>
        <w:t>交割</w:t>
      </w:r>
      <w:r w:rsidR="00C71F96">
        <w:rPr>
          <w:rFonts w:ascii="標楷體" w:eastAsia="標楷體" w:hAnsi="標楷體" w:hint="eastAsia"/>
          <w:sz w:val="27"/>
          <w:szCs w:val="27"/>
        </w:rPr>
        <w:t>；</w:t>
      </w:r>
      <w:r w:rsidR="009E27D5" w:rsidRPr="009E27D5">
        <w:rPr>
          <w:rFonts w:ascii="標楷體" w:eastAsia="標楷體" w:hAnsi="標楷體" w:hint="eastAsia"/>
          <w:sz w:val="27"/>
          <w:szCs w:val="27"/>
        </w:rPr>
        <w:t>觀察上週</w:t>
      </w:r>
      <w:r w:rsidR="000E4AA8">
        <w:rPr>
          <w:rFonts w:ascii="標楷體" w:eastAsia="標楷體" w:hAnsi="標楷體" w:hint="eastAsia"/>
          <w:sz w:val="27"/>
          <w:szCs w:val="27"/>
        </w:rPr>
        <w:t>由於</w:t>
      </w:r>
      <w:r w:rsidR="000E4AA8" w:rsidRPr="000E4AA8">
        <w:rPr>
          <w:rFonts w:ascii="標楷體" w:eastAsia="標楷體" w:hAnsi="標楷體" w:hint="eastAsia"/>
          <w:sz w:val="27"/>
          <w:szCs w:val="27"/>
        </w:rPr>
        <w:t>農曆年後通貨幣</w:t>
      </w:r>
      <w:r w:rsidR="000E4AA8">
        <w:rPr>
          <w:rFonts w:ascii="標楷體" w:eastAsia="標楷體" w:hAnsi="標楷體" w:hint="eastAsia"/>
          <w:sz w:val="27"/>
          <w:szCs w:val="27"/>
        </w:rPr>
        <w:t>持續</w:t>
      </w:r>
      <w:r w:rsidR="000E4AA8" w:rsidRPr="000E4AA8">
        <w:rPr>
          <w:rFonts w:ascii="標楷體" w:eastAsia="標楷體" w:hAnsi="標楷體" w:hint="eastAsia"/>
          <w:sz w:val="27"/>
          <w:szCs w:val="27"/>
        </w:rPr>
        <w:t>回籠</w:t>
      </w:r>
      <w:r w:rsidR="000E4AA8">
        <w:rPr>
          <w:rFonts w:ascii="標楷體" w:eastAsia="標楷體" w:hAnsi="標楷體" w:hint="eastAsia"/>
          <w:sz w:val="27"/>
          <w:szCs w:val="27"/>
        </w:rPr>
        <w:t>，</w:t>
      </w:r>
      <w:r w:rsidR="009E27D5" w:rsidRPr="009E27D5">
        <w:rPr>
          <w:rFonts w:ascii="標楷體" w:eastAsia="標楷體" w:hAnsi="標楷體" w:hint="eastAsia"/>
          <w:sz w:val="27"/>
          <w:szCs w:val="27"/>
        </w:rPr>
        <w:t>市場資金延續</w:t>
      </w:r>
      <w:r w:rsidR="009E27D5" w:rsidRPr="00A06BB2">
        <w:rPr>
          <w:rFonts w:ascii="標楷體" w:eastAsia="標楷體" w:hAnsi="標楷體" w:hint="eastAsia"/>
          <w:sz w:val="27"/>
          <w:szCs w:val="27"/>
        </w:rPr>
        <w:t>寬鬆</w:t>
      </w:r>
      <w:r w:rsidR="009E27D5" w:rsidRPr="009E27D5">
        <w:rPr>
          <w:rFonts w:ascii="標楷體" w:eastAsia="標楷體" w:hAnsi="標楷體" w:hint="eastAsia"/>
          <w:sz w:val="27"/>
          <w:szCs w:val="27"/>
        </w:rPr>
        <w:t>態勢，由於銀行體系資金寬裕，行庫間積極拆出與</w:t>
      </w:r>
      <w:proofErr w:type="gramStart"/>
      <w:r w:rsidR="009E27D5" w:rsidRPr="009E27D5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9E27D5" w:rsidRPr="009E27D5">
        <w:rPr>
          <w:rFonts w:ascii="標楷體" w:eastAsia="標楷體" w:hAnsi="標楷體" w:hint="eastAsia"/>
          <w:sz w:val="27"/>
          <w:szCs w:val="27"/>
        </w:rPr>
        <w:t>短票，藉以去化過剩頭寸，</w:t>
      </w:r>
      <w:r w:rsidR="004D4C98" w:rsidRPr="004D4C98">
        <w:rPr>
          <w:rFonts w:ascii="標楷體" w:eastAsia="標楷體" w:hAnsi="標楷體" w:hint="eastAsia"/>
          <w:sz w:val="27"/>
          <w:szCs w:val="27"/>
        </w:rPr>
        <w:t>市場</w:t>
      </w:r>
      <w:r w:rsidR="009E27D5" w:rsidRPr="009E27D5">
        <w:rPr>
          <w:rFonts w:ascii="標楷體" w:eastAsia="標楷體" w:hAnsi="標楷體" w:hint="eastAsia"/>
          <w:sz w:val="27"/>
          <w:szCs w:val="27"/>
        </w:rPr>
        <w:t>短票利率高檔鬆動</w:t>
      </w:r>
      <w:r w:rsidR="000E4AA8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47023E" w:rsidRPr="0047023E">
        <w:rPr>
          <w:rFonts w:ascii="標楷體" w:eastAsia="標楷體" w:hAnsi="標楷體" w:hint="eastAsia"/>
          <w:sz w:val="27"/>
          <w:szCs w:val="27"/>
        </w:rPr>
        <w:t>短拆利率</w:t>
      </w:r>
      <w:proofErr w:type="gramEnd"/>
      <w:r w:rsidR="0047023E" w:rsidRPr="0047023E">
        <w:rPr>
          <w:rFonts w:ascii="標楷體" w:eastAsia="標楷體" w:hAnsi="標楷體" w:hint="eastAsia"/>
          <w:sz w:val="27"/>
          <w:szCs w:val="27"/>
        </w:rPr>
        <w:t>低位下移，</w:t>
      </w:r>
      <w:r w:rsidR="0011535D" w:rsidRPr="0011535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1535D" w:rsidRPr="0011535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E27D5" w:rsidRPr="009E27D5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9E27D5">
        <w:rPr>
          <w:rFonts w:ascii="標楷體" w:eastAsia="標楷體" w:hAnsi="標楷體" w:hint="eastAsia"/>
          <w:sz w:val="27"/>
          <w:szCs w:val="27"/>
        </w:rPr>
        <w:t>最低</w:t>
      </w:r>
      <w:r w:rsidR="009E27D5" w:rsidRPr="009E27D5">
        <w:rPr>
          <w:rFonts w:ascii="標楷體" w:eastAsia="標楷體" w:hAnsi="標楷體" w:hint="eastAsia"/>
          <w:sz w:val="27"/>
          <w:szCs w:val="27"/>
        </w:rPr>
        <w:t>下滑至1.61%。</w:t>
      </w:r>
      <w:r w:rsidR="000F7C34" w:rsidRPr="00EA6FA8">
        <w:rPr>
          <w:rFonts w:ascii="標楷體" w:eastAsia="標楷體" w:hAnsi="標楷體" w:hint="eastAsia"/>
          <w:sz w:val="27"/>
          <w:szCs w:val="27"/>
        </w:rPr>
        <w:t>上週</w:t>
      </w:r>
      <w:r w:rsidR="000F7C34">
        <w:rPr>
          <w:rFonts w:ascii="標楷體" w:eastAsia="標楷體" w:hAnsi="標楷體" w:hint="eastAsia"/>
          <w:sz w:val="27"/>
          <w:szCs w:val="27"/>
        </w:rPr>
        <w:t>四</w:t>
      </w:r>
      <w:r w:rsidR="000F7C34" w:rsidRPr="00EA6FA8">
        <w:rPr>
          <w:rFonts w:ascii="標楷體" w:eastAsia="標楷體" w:hAnsi="標楷體" w:hint="eastAsia"/>
          <w:sz w:val="27"/>
          <w:szCs w:val="27"/>
        </w:rPr>
        <w:t>央行標售364天期存單，其得標加權平均利率</w:t>
      </w:r>
      <w:r w:rsidR="00961297">
        <w:rPr>
          <w:rFonts w:ascii="標楷體" w:eastAsia="標楷體" w:hAnsi="標楷體" w:hint="eastAsia"/>
          <w:sz w:val="27"/>
          <w:szCs w:val="27"/>
        </w:rPr>
        <w:t>下滑</w:t>
      </w:r>
      <w:r w:rsidR="00967233" w:rsidRPr="00967233">
        <w:rPr>
          <w:rFonts w:ascii="標楷體" w:eastAsia="標楷體" w:hAnsi="標楷體" w:hint="eastAsia"/>
          <w:sz w:val="27"/>
          <w:szCs w:val="27"/>
        </w:rPr>
        <w:t>至1.451%，</w:t>
      </w:r>
      <w:r w:rsidR="000E4AA8" w:rsidRPr="000E4AA8">
        <w:rPr>
          <w:rFonts w:ascii="標楷體" w:eastAsia="標楷體" w:hAnsi="標楷體" w:hint="eastAsia"/>
          <w:sz w:val="27"/>
          <w:szCs w:val="27"/>
        </w:rPr>
        <w:t>創下近八期新低，</w:t>
      </w:r>
      <w:r w:rsidR="00F45C47" w:rsidRPr="00F45C47">
        <w:rPr>
          <w:rFonts w:ascii="標楷體" w:eastAsia="標楷體" w:hAnsi="標楷體" w:hint="eastAsia"/>
          <w:sz w:val="27"/>
          <w:szCs w:val="27"/>
        </w:rPr>
        <w:t>且</w:t>
      </w:r>
      <w:r w:rsidR="000E4AA8" w:rsidRPr="000E4AA8">
        <w:rPr>
          <w:rFonts w:ascii="標楷體" w:eastAsia="標楷體" w:hAnsi="標楷體" w:hint="eastAsia"/>
          <w:sz w:val="27"/>
          <w:szCs w:val="27"/>
        </w:rPr>
        <w:t>較上月同天期下降1.7個基本點，</w:t>
      </w:r>
      <w:r w:rsidR="00967233" w:rsidRPr="00967233">
        <w:rPr>
          <w:rFonts w:ascii="標楷體" w:eastAsia="標楷體" w:hAnsi="標楷體" w:hint="eastAsia"/>
          <w:sz w:val="27"/>
          <w:szCs w:val="27"/>
        </w:rPr>
        <w:t>反映</w:t>
      </w:r>
      <w:r w:rsidR="00F45C47">
        <w:rPr>
          <w:rFonts w:ascii="標楷體" w:eastAsia="標楷體" w:hAnsi="標楷體" w:hint="eastAsia"/>
          <w:sz w:val="27"/>
          <w:szCs w:val="27"/>
        </w:rPr>
        <w:t>出</w:t>
      </w:r>
      <w:r w:rsidR="00967233" w:rsidRPr="00967233">
        <w:rPr>
          <w:rFonts w:ascii="標楷體" w:eastAsia="標楷體" w:hAnsi="標楷體" w:hint="eastAsia"/>
          <w:sz w:val="27"/>
          <w:szCs w:val="27"/>
        </w:rPr>
        <w:t>近期寬鬆市</w:t>
      </w:r>
      <w:proofErr w:type="gramStart"/>
      <w:r w:rsidR="00967233" w:rsidRPr="00967233">
        <w:rPr>
          <w:rFonts w:ascii="標楷體" w:eastAsia="標楷體" w:hAnsi="標楷體" w:hint="eastAsia"/>
          <w:sz w:val="27"/>
          <w:szCs w:val="27"/>
        </w:rPr>
        <w:t>況</w:t>
      </w:r>
      <w:bookmarkEnd w:id="2"/>
      <w:proofErr w:type="gramEnd"/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F45C47" w:rsidRPr="00F45C47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874A49" w:rsidRPr="00874A4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74A49" w:rsidRPr="00874A4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74A49" w:rsidRPr="00874A49">
        <w:rPr>
          <w:rFonts w:ascii="標楷體" w:eastAsia="標楷體" w:hAnsi="標楷體" w:hint="eastAsia"/>
          <w:sz w:val="27"/>
          <w:szCs w:val="27"/>
        </w:rPr>
        <w:t>次級利率成交在1.62~1.64%；拆款利率成交在1.61%~1.63%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207FD6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A47828" w:rsidRPr="00456A96">
        <w:rPr>
          <w:rFonts w:ascii="標楷體" w:eastAsia="標楷體" w:hAnsi="標楷體" w:hint="eastAsia"/>
          <w:sz w:val="27"/>
          <w:szCs w:val="27"/>
        </w:rPr>
        <w:t>觀察</w:t>
      </w:r>
      <w:r w:rsidR="001E1E38" w:rsidRPr="00456A96">
        <w:rPr>
          <w:rFonts w:ascii="標楷體" w:eastAsia="標楷體" w:hAnsi="標楷體" w:hint="eastAsia"/>
          <w:sz w:val="27"/>
          <w:szCs w:val="27"/>
        </w:rPr>
        <w:t>上週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美國總統川普動作頻頻，</w:t>
      </w:r>
      <w:r w:rsidR="00CA47C1">
        <w:rPr>
          <w:rFonts w:ascii="標楷體" w:eastAsia="標楷體" w:hAnsi="標楷體" w:hint="eastAsia"/>
          <w:sz w:val="27"/>
          <w:szCs w:val="27"/>
        </w:rPr>
        <w:t>在</w:t>
      </w:r>
      <w:r w:rsidR="00214DFC" w:rsidRPr="00214DFC">
        <w:rPr>
          <w:rFonts w:ascii="標楷體" w:eastAsia="標楷體" w:hAnsi="標楷體" w:hint="eastAsia"/>
          <w:sz w:val="27"/>
          <w:szCs w:val="27"/>
        </w:rPr>
        <w:t>全球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貿易戰烏雲罩頂</w:t>
      </w:r>
      <w:r w:rsidR="006D0355">
        <w:rPr>
          <w:rFonts w:ascii="標楷體" w:eastAsia="標楷體" w:hAnsi="標楷體" w:hint="eastAsia"/>
          <w:sz w:val="27"/>
          <w:szCs w:val="27"/>
        </w:rPr>
        <w:t>下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，</w:t>
      </w:r>
      <w:r w:rsidR="00E91472" w:rsidRPr="00E91472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E91472" w:rsidRPr="00E914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91472" w:rsidRPr="00E91472">
        <w:rPr>
          <w:rFonts w:ascii="標楷體" w:eastAsia="標楷體" w:hAnsi="標楷體" w:hint="eastAsia"/>
          <w:sz w:val="27"/>
          <w:szCs w:val="27"/>
        </w:rPr>
        <w:t>初</w:t>
      </w:r>
      <w:r w:rsidR="00003E7F">
        <w:rPr>
          <w:rFonts w:ascii="標楷體" w:eastAsia="標楷體" w:hAnsi="標楷體" w:hint="eastAsia"/>
          <w:sz w:val="27"/>
          <w:szCs w:val="27"/>
        </w:rPr>
        <w:t>外資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熱錢</w:t>
      </w:r>
      <w:r w:rsidR="00E91472" w:rsidRPr="00E91472">
        <w:rPr>
          <w:rFonts w:ascii="標楷體" w:eastAsia="標楷體" w:hAnsi="標楷體" w:hint="eastAsia"/>
          <w:sz w:val="27"/>
          <w:szCs w:val="27"/>
        </w:rPr>
        <w:t>一度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撤退，台灣股</w:t>
      </w:r>
      <w:proofErr w:type="gramStart"/>
      <w:r w:rsidR="006D0355" w:rsidRPr="006D0355">
        <w:rPr>
          <w:rFonts w:ascii="標楷體" w:eastAsia="標楷體" w:hAnsi="標楷體" w:hint="eastAsia"/>
          <w:sz w:val="27"/>
          <w:szCs w:val="27"/>
        </w:rPr>
        <w:t>匯</w:t>
      </w:r>
      <w:r w:rsidR="00E91472" w:rsidRPr="00E91472">
        <w:rPr>
          <w:rFonts w:ascii="標楷體" w:eastAsia="標楷體" w:hAnsi="標楷體" w:hint="eastAsia"/>
          <w:sz w:val="27"/>
          <w:szCs w:val="27"/>
        </w:rPr>
        <w:t>上演</w:t>
      </w:r>
      <w:r w:rsidR="006D0355" w:rsidRPr="006D0355">
        <w:rPr>
          <w:rFonts w:ascii="標楷體" w:eastAsia="標楷體" w:hAnsi="標楷體" w:hint="eastAsia"/>
          <w:sz w:val="27"/>
          <w:szCs w:val="27"/>
        </w:rPr>
        <w:t>雙挫</w:t>
      </w:r>
      <w:proofErr w:type="gramEnd"/>
      <w:r w:rsidR="00FC41E8">
        <w:rPr>
          <w:rFonts w:ascii="標楷體" w:eastAsia="標楷體" w:hAnsi="標楷體" w:hint="eastAsia"/>
          <w:sz w:val="27"/>
          <w:szCs w:val="27"/>
        </w:rPr>
        <w:t>。</w:t>
      </w:r>
      <w:r w:rsidR="008331D2">
        <w:rPr>
          <w:rFonts w:ascii="標楷體" w:eastAsia="標楷體" w:hAnsi="標楷體" w:hint="eastAsia"/>
          <w:sz w:val="27"/>
          <w:szCs w:val="27"/>
        </w:rPr>
        <w:t>然而，</w:t>
      </w:r>
      <w:r w:rsidR="007B1D23" w:rsidRPr="007B1D23">
        <w:rPr>
          <w:rFonts w:ascii="標楷體" w:eastAsia="標楷體" w:hAnsi="標楷體" w:hint="eastAsia"/>
          <w:sz w:val="27"/>
          <w:szCs w:val="27"/>
        </w:rPr>
        <w:t>上週美國公布</w:t>
      </w:r>
      <w:r w:rsidR="00E91472" w:rsidRPr="00E91472">
        <w:rPr>
          <w:rFonts w:ascii="標楷體" w:eastAsia="標楷體" w:hAnsi="標楷體" w:hint="eastAsia"/>
          <w:sz w:val="27"/>
          <w:szCs w:val="27"/>
        </w:rPr>
        <w:t>最新</w:t>
      </w:r>
      <w:r w:rsidR="007B1D23" w:rsidRPr="007B1D23">
        <w:rPr>
          <w:rFonts w:ascii="標楷體" w:eastAsia="標楷體" w:hAnsi="標楷體" w:hint="eastAsia"/>
          <w:sz w:val="27"/>
          <w:szCs w:val="27"/>
        </w:rPr>
        <w:t>消費者物價指數高於市場預期，美國</w:t>
      </w:r>
      <w:bookmarkStart w:id="4" w:name="_Hlk190419022"/>
      <w:r w:rsidR="007B1D23" w:rsidRPr="007B1D23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B1D23" w:rsidRPr="007B1D2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B1D23" w:rsidRPr="007B1D23">
        <w:rPr>
          <w:rFonts w:ascii="標楷體" w:eastAsia="標楷體" w:hAnsi="標楷體" w:hint="eastAsia"/>
          <w:sz w:val="27"/>
          <w:szCs w:val="27"/>
        </w:rPr>
        <w:t>會</w:t>
      </w:r>
      <w:bookmarkEnd w:id="4"/>
      <w:r w:rsidR="007B1D23" w:rsidRPr="007B1D23">
        <w:rPr>
          <w:rFonts w:ascii="標楷體" w:eastAsia="標楷體" w:hAnsi="標楷體" w:hint="eastAsia"/>
          <w:sz w:val="27"/>
          <w:szCs w:val="27"/>
        </w:rPr>
        <w:t>主席鮑爾於國會聽證維持先前態度，表示不急於調整政策立場，</w:t>
      </w:r>
      <w:r w:rsidR="00E24858" w:rsidRPr="00E24858">
        <w:rPr>
          <w:rFonts w:ascii="標楷體" w:eastAsia="標楷體" w:hAnsi="標楷體" w:hint="eastAsia"/>
          <w:sz w:val="27"/>
          <w:szCs w:val="27"/>
        </w:rPr>
        <w:t>降息機率降低，加上美國對等關稅計劃推遲最快4月才實施，</w:t>
      </w:r>
      <w:r w:rsidR="00742981" w:rsidRPr="00742981">
        <w:rPr>
          <w:rFonts w:ascii="標楷體" w:eastAsia="標楷體" w:hAnsi="標楷體" w:hint="eastAsia"/>
          <w:sz w:val="27"/>
          <w:szCs w:val="27"/>
        </w:rPr>
        <w:t>帶動</w:t>
      </w:r>
      <w:r w:rsidR="00742981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742981" w:rsidRPr="0074298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42981" w:rsidRPr="00742981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74298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42981">
        <w:rPr>
          <w:rFonts w:ascii="標楷體" w:eastAsia="標楷體" w:hAnsi="標楷體" w:hint="eastAsia"/>
          <w:sz w:val="27"/>
          <w:szCs w:val="27"/>
        </w:rPr>
        <w:t>價</w:t>
      </w:r>
      <w:r w:rsidR="00742981" w:rsidRPr="00742981">
        <w:rPr>
          <w:rFonts w:ascii="標楷體" w:eastAsia="標楷體" w:hAnsi="標楷體" w:hint="eastAsia"/>
          <w:sz w:val="27"/>
          <w:szCs w:val="27"/>
        </w:rPr>
        <w:t>翻揚，上週全</w:t>
      </w:r>
      <w:proofErr w:type="gramStart"/>
      <w:r w:rsidR="00742981" w:rsidRPr="0074298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42981" w:rsidRPr="00742981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742981" w:rsidRPr="008331D2">
        <w:rPr>
          <w:rFonts w:ascii="標楷體" w:eastAsia="標楷體" w:hAnsi="標楷體" w:hint="eastAsia"/>
          <w:color w:val="000000" w:themeColor="text1"/>
          <w:sz w:val="27"/>
          <w:szCs w:val="27"/>
        </w:rPr>
        <w:t>在32.</w:t>
      </w:r>
      <w:r w:rsidR="008331D2" w:rsidRPr="008331D2">
        <w:rPr>
          <w:rFonts w:ascii="標楷體" w:eastAsia="標楷體" w:hAnsi="標楷體" w:hint="eastAsia"/>
          <w:color w:val="000000" w:themeColor="text1"/>
          <w:sz w:val="27"/>
          <w:szCs w:val="27"/>
        </w:rPr>
        <w:t>695</w:t>
      </w:r>
      <w:r w:rsidR="00742981" w:rsidRPr="008331D2">
        <w:rPr>
          <w:rFonts w:ascii="標楷體" w:eastAsia="標楷體" w:hAnsi="標楷體" w:hint="eastAsia"/>
          <w:color w:val="000000" w:themeColor="text1"/>
          <w:sz w:val="27"/>
          <w:szCs w:val="27"/>
        </w:rPr>
        <w:t>~32.</w:t>
      </w:r>
      <w:r w:rsidR="008331D2" w:rsidRPr="008331D2">
        <w:rPr>
          <w:rFonts w:ascii="標楷體" w:eastAsia="標楷體" w:hAnsi="標楷體" w:hint="eastAsia"/>
          <w:color w:val="000000" w:themeColor="text1"/>
          <w:sz w:val="27"/>
          <w:szCs w:val="27"/>
        </w:rPr>
        <w:t>88</w:t>
      </w:r>
      <w:r w:rsidR="00742981" w:rsidRPr="008331D2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742981" w:rsidRPr="00742981">
        <w:rPr>
          <w:rFonts w:ascii="標楷體" w:eastAsia="標楷體" w:hAnsi="標楷體" w:hint="eastAsia"/>
          <w:sz w:val="27"/>
          <w:szCs w:val="27"/>
        </w:rPr>
        <w:t>。</w:t>
      </w:r>
    </w:p>
    <w:p w14:paraId="3CBD5F22" w14:textId="77777777" w:rsidR="00FC41E8" w:rsidRDefault="00FC41E8" w:rsidP="00EE436D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57ED114B" w:rsidR="001B2E47" w:rsidRPr="002958B9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2958B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2958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958B9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2958B9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30BBA33" w14:textId="421B7724" w:rsidR="009B05BE" w:rsidRPr="00D86BBA" w:rsidRDefault="001B2E47" w:rsidP="0099348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2958B9">
        <w:rPr>
          <w:rFonts w:ascii="標楷體" w:eastAsia="標楷體" w:hAnsi="標楷體" w:hint="eastAsia"/>
          <w:sz w:val="27"/>
          <w:szCs w:val="27"/>
        </w:rPr>
        <w:t>本</w:t>
      </w:r>
      <w:bookmarkStart w:id="5" w:name="_Hlk47616245"/>
      <w:proofErr w:type="gramStart"/>
      <w:r w:rsidRPr="002958B9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Pr="002958B9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8" w:name="_Hlk185604012"/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76536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bookmarkEnd w:id="8"/>
      <w:r w:rsidR="002A55FE" w:rsidRPr="00C4569C">
        <w:rPr>
          <w:rFonts w:ascii="標楷體" w:eastAsia="標楷體" w:hAnsi="標楷體"/>
          <w:color w:val="000000" w:themeColor="text1"/>
          <w:sz w:val="27"/>
          <w:szCs w:val="27"/>
        </w:rPr>
        <w:t>5,301.5</w:t>
      </w:r>
      <w:r w:rsidR="00496F71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6"/>
      <w:bookmarkEnd w:id="7"/>
      <w:r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3"/>
      <w:r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bookmarkStart w:id="9" w:name="_Hlk175294168"/>
      <w:r w:rsidR="008C496C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8C496C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8C496C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存單</w:t>
      </w:r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到期量</w:t>
      </w:r>
      <w:r w:rsidR="00E1335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E1335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大致相當</w:t>
      </w:r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8644F7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</w:t>
      </w:r>
      <w:r w:rsidR="000132CB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r w:rsidR="00E1335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與上週大致相當</w:t>
      </w:r>
      <w:r w:rsidR="00497454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bookmarkStart w:id="10" w:name="_Hlk187410493"/>
      <w:r w:rsidR="005E4BF6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874A4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874A4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874A49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除週</w:t>
      </w:r>
      <w:r w:rsidR="000132CB" w:rsidRPr="00C4569C">
        <w:rPr>
          <w:rFonts w:ascii="標楷體" w:eastAsia="標楷體" w:hAnsi="標楷體" w:hint="eastAsia"/>
          <w:color w:val="000000" w:themeColor="text1"/>
          <w:sz w:val="27"/>
          <w:szCs w:val="27"/>
        </w:rPr>
        <w:t>二央行計劃發</w:t>
      </w:r>
      <w:r w:rsidR="000132CB" w:rsidRPr="000132CB">
        <w:rPr>
          <w:rFonts w:ascii="標楷體" w:eastAsia="標楷體" w:hAnsi="標楷體" w:hint="eastAsia"/>
          <w:sz w:val="27"/>
          <w:szCs w:val="27"/>
        </w:rPr>
        <w:t>行2年期定存單250億元</w:t>
      </w:r>
      <w:r w:rsidR="00874A49" w:rsidRPr="000132CB">
        <w:rPr>
          <w:rFonts w:ascii="標楷體" w:eastAsia="標楷體" w:hAnsi="標楷體" w:hint="eastAsia"/>
          <w:sz w:val="27"/>
          <w:szCs w:val="27"/>
        </w:rPr>
        <w:t>交割，無重大緊縮因子。</w:t>
      </w:r>
      <w:r w:rsidR="001330CA">
        <w:rPr>
          <w:rFonts w:ascii="標楷體" w:eastAsia="標楷體" w:hAnsi="標楷體" w:hint="eastAsia"/>
          <w:sz w:val="27"/>
          <w:szCs w:val="27"/>
        </w:rPr>
        <w:t>由</w:t>
      </w:r>
      <w:r w:rsidR="00BC7235">
        <w:rPr>
          <w:rFonts w:ascii="標楷體" w:eastAsia="標楷體" w:hAnsi="標楷體" w:hint="eastAsia"/>
          <w:sz w:val="27"/>
          <w:szCs w:val="27"/>
        </w:rPr>
        <w:t>於</w:t>
      </w:r>
      <w:r w:rsidR="007E06E0" w:rsidRPr="007E06E0">
        <w:rPr>
          <w:rFonts w:ascii="標楷體" w:eastAsia="標楷體" w:hAnsi="標楷體" w:hint="eastAsia"/>
          <w:sz w:val="27"/>
          <w:szCs w:val="27"/>
        </w:rPr>
        <w:t>農曆年後通貨幣</w:t>
      </w:r>
      <w:r w:rsidR="00070819">
        <w:rPr>
          <w:rFonts w:ascii="標楷體" w:eastAsia="標楷體" w:hAnsi="標楷體" w:hint="eastAsia"/>
          <w:sz w:val="27"/>
          <w:szCs w:val="27"/>
        </w:rPr>
        <w:t>陸續</w:t>
      </w:r>
      <w:r w:rsidR="007E06E0" w:rsidRPr="007E06E0">
        <w:rPr>
          <w:rFonts w:ascii="標楷體" w:eastAsia="標楷體" w:hAnsi="標楷體" w:hint="eastAsia"/>
          <w:sz w:val="27"/>
          <w:szCs w:val="27"/>
        </w:rPr>
        <w:t>回籠</w:t>
      </w:r>
      <w:r w:rsidR="007E06E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E06E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E06E0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7E06E0" w:rsidRPr="007E06E0">
        <w:rPr>
          <w:rFonts w:ascii="標楷體" w:eastAsia="標楷體" w:hAnsi="標楷體" w:hint="eastAsia"/>
          <w:sz w:val="27"/>
          <w:szCs w:val="27"/>
        </w:rPr>
        <w:t>市</w:t>
      </w:r>
      <w:r w:rsidR="007E06E0">
        <w:rPr>
          <w:rFonts w:ascii="標楷體" w:eastAsia="標楷體" w:hAnsi="標楷體" w:hint="eastAsia"/>
          <w:sz w:val="27"/>
          <w:szCs w:val="27"/>
        </w:rPr>
        <w:t>場</w:t>
      </w:r>
      <w:r w:rsidR="00223266">
        <w:rPr>
          <w:rFonts w:ascii="標楷體" w:eastAsia="標楷體" w:hAnsi="標楷體" w:hint="eastAsia"/>
          <w:sz w:val="27"/>
          <w:szCs w:val="27"/>
        </w:rPr>
        <w:t>偏</w:t>
      </w:r>
      <w:r w:rsidR="007E06E0">
        <w:rPr>
          <w:rFonts w:ascii="標楷體" w:eastAsia="標楷體" w:hAnsi="標楷體" w:hint="eastAsia"/>
          <w:sz w:val="27"/>
          <w:szCs w:val="27"/>
        </w:rPr>
        <w:t>寬態勢</w:t>
      </w:r>
      <w:proofErr w:type="gramEnd"/>
      <w:r w:rsidR="007E06E0" w:rsidRPr="007E06E0">
        <w:rPr>
          <w:rFonts w:ascii="標楷體" w:eastAsia="標楷體" w:hAnsi="標楷體" w:hint="eastAsia"/>
          <w:sz w:val="27"/>
          <w:szCs w:val="27"/>
        </w:rPr>
        <w:t>，</w:t>
      </w:r>
      <w:r w:rsidR="001479BE">
        <w:rPr>
          <w:rFonts w:ascii="標楷體" w:eastAsia="標楷體" w:hAnsi="標楷體" w:hint="eastAsia"/>
          <w:sz w:val="27"/>
          <w:szCs w:val="27"/>
        </w:rPr>
        <w:t>因此</w:t>
      </w:r>
      <w:r w:rsidR="00B73CF3" w:rsidRPr="00B73CF3">
        <w:rPr>
          <w:rFonts w:ascii="標楷體" w:eastAsia="標楷體" w:hAnsi="標楷體" w:hint="eastAsia"/>
          <w:sz w:val="27"/>
          <w:szCs w:val="27"/>
        </w:rPr>
        <w:t>2月</w:t>
      </w:r>
      <w:r w:rsidR="00BC7235" w:rsidRPr="00BC7235">
        <w:rPr>
          <w:rFonts w:ascii="標楷體" w:eastAsia="標楷體" w:hAnsi="標楷體" w:hint="eastAsia"/>
          <w:sz w:val="27"/>
          <w:szCs w:val="27"/>
        </w:rPr>
        <w:t>央行並無計劃</w:t>
      </w:r>
      <w:r w:rsidR="001479BE">
        <w:rPr>
          <w:rFonts w:ascii="標楷體" w:eastAsia="標楷體" w:hAnsi="標楷體" w:hint="eastAsia"/>
          <w:sz w:val="27"/>
          <w:szCs w:val="27"/>
        </w:rPr>
        <w:t>對於</w:t>
      </w:r>
      <w:r w:rsidR="00BC7235" w:rsidRPr="00BC7235">
        <w:rPr>
          <w:rFonts w:ascii="標楷體" w:eastAsia="標楷體" w:hAnsi="標楷體" w:hint="eastAsia"/>
          <w:sz w:val="27"/>
          <w:szCs w:val="27"/>
        </w:rPr>
        <w:t>存單天期</w:t>
      </w:r>
      <w:r w:rsidR="001479BE" w:rsidRPr="001479BE">
        <w:rPr>
          <w:rFonts w:ascii="標楷體" w:eastAsia="標楷體" w:hAnsi="標楷體" w:hint="eastAsia"/>
          <w:sz w:val="27"/>
          <w:szCs w:val="27"/>
        </w:rPr>
        <w:t>進行調整</w:t>
      </w:r>
      <w:r w:rsidR="00BC7235" w:rsidRPr="00BC7235">
        <w:rPr>
          <w:rFonts w:ascii="標楷體" w:eastAsia="標楷體" w:hAnsi="標楷體" w:hint="eastAsia"/>
          <w:sz w:val="27"/>
          <w:szCs w:val="27"/>
        </w:rPr>
        <w:t>，</w:t>
      </w:r>
      <w:r w:rsidR="001479BE">
        <w:rPr>
          <w:rFonts w:ascii="標楷體" w:eastAsia="標楷體" w:hAnsi="標楷體" w:hint="eastAsia"/>
          <w:sz w:val="27"/>
          <w:szCs w:val="27"/>
        </w:rPr>
        <w:t>預期</w:t>
      </w:r>
      <w:r w:rsidR="008E0DBD" w:rsidRPr="008E0DBD">
        <w:rPr>
          <w:rFonts w:ascii="標楷體" w:eastAsia="標楷體" w:hAnsi="標楷體" w:hint="eastAsia"/>
          <w:sz w:val="27"/>
          <w:szCs w:val="27"/>
        </w:rPr>
        <w:t>2月</w:t>
      </w:r>
      <w:r w:rsidR="00B73CF3" w:rsidRPr="00B73CF3">
        <w:rPr>
          <w:rFonts w:ascii="標楷體" w:eastAsia="標楷體" w:hAnsi="標楷體" w:hint="eastAsia"/>
          <w:sz w:val="27"/>
          <w:szCs w:val="27"/>
        </w:rPr>
        <w:t>月底</w:t>
      </w:r>
      <w:r w:rsidR="008E0DBD">
        <w:rPr>
          <w:rFonts w:ascii="標楷體" w:eastAsia="標楷體" w:hAnsi="標楷體" w:hint="eastAsia"/>
          <w:sz w:val="27"/>
          <w:szCs w:val="27"/>
        </w:rPr>
        <w:t>前</w:t>
      </w:r>
      <w:r w:rsidR="00BE7871" w:rsidRPr="00BE7871">
        <w:rPr>
          <w:rFonts w:ascii="標楷體" w:eastAsia="標楷體" w:hAnsi="標楷體" w:hint="eastAsia"/>
          <w:sz w:val="27"/>
          <w:szCs w:val="27"/>
        </w:rPr>
        <w:t>央行存單到期量</w:t>
      </w:r>
      <w:r w:rsidR="00BE7871">
        <w:rPr>
          <w:rFonts w:ascii="標楷體" w:eastAsia="標楷體" w:hAnsi="標楷體" w:hint="eastAsia"/>
          <w:sz w:val="27"/>
          <w:szCs w:val="27"/>
        </w:rPr>
        <w:t>偏少，</w:t>
      </w:r>
      <w:r w:rsidR="00D86BBA">
        <w:rPr>
          <w:rFonts w:ascii="標楷體" w:eastAsia="標楷體" w:hAnsi="標楷體" w:hint="eastAsia"/>
          <w:sz w:val="27"/>
          <w:szCs w:val="27"/>
        </w:rPr>
        <w:t>銀行間週轉</w:t>
      </w:r>
      <w:r w:rsidR="008E0DBD">
        <w:rPr>
          <w:rFonts w:ascii="標楷體" w:eastAsia="標楷體" w:hAnsi="標楷體" w:hint="eastAsia"/>
          <w:sz w:val="27"/>
          <w:szCs w:val="27"/>
        </w:rPr>
        <w:t>量</w:t>
      </w:r>
      <w:r w:rsidR="00D86BBA">
        <w:rPr>
          <w:rFonts w:ascii="標楷體" w:eastAsia="標楷體" w:hAnsi="標楷體" w:hint="eastAsia"/>
          <w:sz w:val="27"/>
          <w:szCs w:val="27"/>
        </w:rPr>
        <w:t>減</w:t>
      </w:r>
      <w:r w:rsidR="008E0DBD">
        <w:rPr>
          <w:rFonts w:ascii="標楷體" w:eastAsia="標楷體" w:hAnsi="標楷體" w:hint="eastAsia"/>
          <w:sz w:val="27"/>
          <w:szCs w:val="27"/>
        </w:rPr>
        <w:t>退</w:t>
      </w:r>
      <w:r w:rsidR="001824A3">
        <w:rPr>
          <w:rFonts w:ascii="標楷體" w:eastAsia="標楷體" w:hAnsi="標楷體" w:hint="eastAsia"/>
          <w:sz w:val="27"/>
          <w:szCs w:val="27"/>
        </w:rPr>
        <w:t>影響</w:t>
      </w:r>
      <w:r w:rsidR="00070819">
        <w:rPr>
          <w:rFonts w:ascii="標楷體" w:eastAsia="標楷體" w:hAnsi="標楷體" w:hint="eastAsia"/>
          <w:sz w:val="27"/>
          <w:szCs w:val="27"/>
        </w:rPr>
        <w:t>下</w:t>
      </w:r>
      <w:r w:rsidR="00D86BBA" w:rsidRPr="00D86BBA">
        <w:rPr>
          <w:rFonts w:ascii="標楷體" w:eastAsia="標楷體" w:hAnsi="標楷體" w:hint="eastAsia"/>
          <w:sz w:val="27"/>
          <w:szCs w:val="27"/>
        </w:rPr>
        <w:t>，</w:t>
      </w:r>
      <w:r w:rsidR="001824A3">
        <w:rPr>
          <w:rFonts w:ascii="標楷體" w:eastAsia="標楷體" w:hAnsi="標楷體" w:hint="eastAsia"/>
          <w:sz w:val="27"/>
          <w:szCs w:val="27"/>
        </w:rPr>
        <w:t>不排除</w:t>
      </w:r>
      <w:r w:rsidR="00D86BBA">
        <w:rPr>
          <w:rFonts w:ascii="標楷體" w:eastAsia="標楷體" w:hAnsi="標楷體" w:hint="eastAsia"/>
          <w:sz w:val="27"/>
          <w:szCs w:val="27"/>
        </w:rPr>
        <w:t>跨月</w:t>
      </w:r>
      <w:r w:rsidR="00BE7871" w:rsidRPr="00D86BBA">
        <w:rPr>
          <w:rFonts w:ascii="標楷體" w:eastAsia="標楷體" w:hAnsi="標楷體" w:hint="eastAsia"/>
          <w:sz w:val="27"/>
          <w:szCs w:val="27"/>
        </w:rPr>
        <w:t>調度風險</w:t>
      </w:r>
      <w:r w:rsidR="008E0DBD">
        <w:rPr>
          <w:rFonts w:ascii="標楷體" w:eastAsia="標楷體" w:hAnsi="標楷體" w:hint="eastAsia"/>
          <w:sz w:val="27"/>
          <w:szCs w:val="27"/>
        </w:rPr>
        <w:t>浮現</w:t>
      </w:r>
      <w:r w:rsidR="00D86BBA">
        <w:rPr>
          <w:rFonts w:ascii="標楷體" w:eastAsia="標楷體" w:hAnsi="標楷體" w:hint="eastAsia"/>
          <w:sz w:val="27"/>
          <w:szCs w:val="27"/>
        </w:rPr>
        <w:t>趨升</w:t>
      </w:r>
      <w:r w:rsidR="008E0DBD" w:rsidRPr="008E0DBD">
        <w:rPr>
          <w:rFonts w:ascii="標楷體" w:eastAsia="標楷體" w:hAnsi="標楷體" w:hint="eastAsia"/>
          <w:sz w:val="27"/>
          <w:szCs w:val="27"/>
        </w:rPr>
        <w:t>機會</w:t>
      </w:r>
      <w:r w:rsidR="00D86BBA">
        <w:rPr>
          <w:rFonts w:ascii="標楷體" w:eastAsia="標楷體" w:hAnsi="標楷體" w:hint="eastAsia"/>
          <w:sz w:val="27"/>
          <w:szCs w:val="27"/>
        </w:rPr>
        <w:t>，短率亦有</w:t>
      </w:r>
      <w:r w:rsidR="008E0DBD" w:rsidRPr="008E0DBD">
        <w:rPr>
          <w:rFonts w:ascii="標楷體" w:eastAsia="標楷體" w:hAnsi="標楷體" w:hint="eastAsia"/>
          <w:sz w:val="27"/>
          <w:szCs w:val="27"/>
        </w:rPr>
        <w:t>可能</w:t>
      </w:r>
      <w:r w:rsidR="00D86BBA">
        <w:rPr>
          <w:rFonts w:ascii="標楷體" w:eastAsia="標楷體" w:hAnsi="標楷體" w:hint="eastAsia"/>
          <w:sz w:val="27"/>
          <w:szCs w:val="27"/>
        </w:rPr>
        <w:t>脫離目前區間低檔走升</w:t>
      </w:r>
      <w:r w:rsidR="00BE7871" w:rsidRPr="00D86BBA">
        <w:rPr>
          <w:rFonts w:ascii="標楷體" w:eastAsia="標楷體" w:hAnsi="標楷體" w:hint="eastAsia"/>
          <w:sz w:val="27"/>
          <w:szCs w:val="27"/>
        </w:rPr>
        <w:t>。</w:t>
      </w:r>
      <w:r w:rsidR="00874A49" w:rsidRPr="002958B9">
        <w:rPr>
          <w:rFonts w:ascii="標楷體" w:eastAsia="標楷體" w:hAnsi="標楷體" w:hint="eastAsia"/>
          <w:sz w:val="27"/>
          <w:szCs w:val="27"/>
        </w:rPr>
        <w:t>交易部操作上，</w:t>
      </w:r>
      <w:r w:rsidR="00A53A90">
        <w:rPr>
          <w:rFonts w:ascii="標楷體" w:eastAsia="標楷體" w:hAnsi="標楷體" w:hint="eastAsia"/>
          <w:sz w:val="27"/>
          <w:szCs w:val="27"/>
        </w:rPr>
        <w:t>除</w:t>
      </w:r>
      <w:r w:rsidR="00874A49" w:rsidRPr="002958B9">
        <w:rPr>
          <w:rFonts w:ascii="標楷體" w:eastAsia="標楷體" w:hAnsi="標楷體" w:hint="eastAsia"/>
          <w:sz w:val="27"/>
          <w:szCs w:val="27"/>
        </w:rPr>
        <w:t>將視市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彈性調整利率報價，並</w:t>
      </w:r>
      <w:r w:rsidR="00A53A90">
        <w:rPr>
          <w:rFonts w:ascii="標楷體" w:eastAsia="標楷體" w:hAnsi="標楷體" w:hint="eastAsia"/>
          <w:sz w:val="27"/>
          <w:szCs w:val="27"/>
        </w:rPr>
        <w:t>將</w:t>
      </w:r>
      <w:r w:rsidR="00874A49" w:rsidRPr="002958B9">
        <w:rPr>
          <w:rFonts w:ascii="標楷體" w:eastAsia="標楷體" w:hAnsi="標楷體" w:hint="eastAsia"/>
          <w:sz w:val="27"/>
          <w:szCs w:val="27"/>
        </w:rPr>
        <w:t>優先</w:t>
      </w:r>
      <w:r w:rsidR="00D86BBA">
        <w:rPr>
          <w:rFonts w:ascii="標楷體" w:eastAsia="標楷體" w:hAnsi="標楷體" w:hint="eastAsia"/>
          <w:sz w:val="27"/>
          <w:szCs w:val="27"/>
        </w:rPr>
        <w:t>成交</w:t>
      </w:r>
      <w:r w:rsidR="00874A49" w:rsidRPr="002958B9">
        <w:rPr>
          <w:rFonts w:ascii="標楷體" w:eastAsia="標楷體" w:hAnsi="標楷體" w:hint="eastAsia"/>
          <w:sz w:val="27"/>
          <w:szCs w:val="27"/>
        </w:rPr>
        <w:t>市場便宜</w:t>
      </w:r>
      <w:proofErr w:type="gramStart"/>
      <w:r w:rsidR="00D86BBA" w:rsidRPr="00D86BBA">
        <w:rPr>
          <w:rFonts w:ascii="標楷體" w:eastAsia="標楷體" w:hAnsi="標楷體" w:hint="eastAsia"/>
          <w:sz w:val="27"/>
          <w:szCs w:val="27"/>
        </w:rPr>
        <w:t>跨月</w:t>
      </w:r>
      <w:r w:rsidR="00A53A90"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資金</w:t>
      </w:r>
      <w:r w:rsidR="00A53A90">
        <w:rPr>
          <w:rFonts w:ascii="標楷體" w:eastAsia="標楷體" w:hAnsi="標楷體" w:hint="eastAsia"/>
          <w:sz w:val="27"/>
          <w:szCs w:val="27"/>
        </w:rPr>
        <w:t>、</w:t>
      </w:r>
      <w:r w:rsidR="00D86BBA">
        <w:rPr>
          <w:rFonts w:ascii="標楷體" w:eastAsia="標楷體" w:hAnsi="標楷體" w:hint="eastAsia"/>
          <w:sz w:val="27"/>
          <w:szCs w:val="27"/>
        </w:rPr>
        <w:t>減量</w:t>
      </w:r>
      <w:r w:rsidR="00D86BBA" w:rsidRPr="00D86BBA">
        <w:rPr>
          <w:rFonts w:ascii="標楷體" w:eastAsia="標楷體" w:hAnsi="標楷體" w:hint="eastAsia"/>
          <w:sz w:val="27"/>
          <w:szCs w:val="27"/>
        </w:rPr>
        <w:t>收受月</w:t>
      </w:r>
      <w:proofErr w:type="gramStart"/>
      <w:r w:rsidR="00D86BBA">
        <w:rPr>
          <w:rFonts w:ascii="標楷體" w:eastAsia="標楷體" w:hAnsi="標楷體" w:hint="eastAsia"/>
          <w:sz w:val="27"/>
          <w:szCs w:val="27"/>
        </w:rPr>
        <w:t>內短</w:t>
      </w:r>
      <w:r w:rsidR="00A53A90">
        <w:rPr>
          <w:rFonts w:ascii="標楷體" w:eastAsia="標楷體" w:hAnsi="標楷體" w:hint="eastAsia"/>
          <w:sz w:val="27"/>
          <w:szCs w:val="27"/>
        </w:rPr>
        <w:t>錢</w:t>
      </w:r>
      <w:proofErr w:type="gramEnd"/>
      <w:r w:rsidR="00D86BBA">
        <w:rPr>
          <w:rFonts w:ascii="標楷體" w:eastAsia="標楷體" w:hAnsi="標楷體" w:hint="eastAsia"/>
          <w:sz w:val="27"/>
          <w:szCs w:val="27"/>
        </w:rPr>
        <w:t>，</w:t>
      </w:r>
      <w:r w:rsidR="00874A49" w:rsidRPr="002958B9">
        <w:rPr>
          <w:rFonts w:ascii="標楷體" w:eastAsia="標楷體" w:hAnsi="標楷體" w:hint="eastAsia"/>
          <w:sz w:val="27"/>
          <w:szCs w:val="27"/>
        </w:rPr>
        <w:t>藉以降低公司資金成本</w:t>
      </w:r>
      <w:r w:rsidR="00D66D58">
        <w:rPr>
          <w:rFonts w:ascii="標楷體" w:eastAsia="標楷體" w:hAnsi="標楷體" w:hint="eastAsia"/>
          <w:sz w:val="27"/>
          <w:szCs w:val="27"/>
        </w:rPr>
        <w:t>與</w:t>
      </w:r>
      <w:r w:rsidR="00D66D58" w:rsidRPr="00D66D58">
        <w:rPr>
          <w:rFonts w:ascii="標楷體" w:eastAsia="標楷體" w:hAnsi="標楷體" w:hint="eastAsia"/>
          <w:sz w:val="27"/>
          <w:szCs w:val="27"/>
        </w:rPr>
        <w:t>調度風險</w:t>
      </w:r>
      <w:r w:rsidR="00FA346B" w:rsidRPr="002958B9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D97B14" w:rsidRPr="002958B9">
        <w:rPr>
          <w:rFonts w:ascii="標楷體" w:eastAsia="標楷體" w:hAnsi="標楷體" w:hint="eastAsia"/>
          <w:sz w:val="27"/>
          <w:szCs w:val="27"/>
        </w:rPr>
        <w:t>匯率方面</w:t>
      </w:r>
      <w:bookmarkEnd w:id="9"/>
      <w:r w:rsidR="003B7189" w:rsidRPr="002958B9">
        <w:rPr>
          <w:rFonts w:ascii="標楷體" w:eastAsia="標楷體" w:hAnsi="標楷體" w:hint="eastAsia"/>
          <w:sz w:val="27"/>
          <w:szCs w:val="27"/>
        </w:rPr>
        <w:t>，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觀察</w:t>
      </w:r>
      <w:r w:rsidR="008E0DBD" w:rsidRPr="008E0DBD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856F1" w:rsidRPr="00C856F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56F1" w:rsidRPr="00C856F1">
        <w:rPr>
          <w:rFonts w:ascii="標楷體" w:eastAsia="標楷體" w:hAnsi="標楷體" w:hint="eastAsia"/>
          <w:sz w:val="27"/>
          <w:szCs w:val="27"/>
        </w:rPr>
        <w:t>市缺乏量能，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21ABD">
        <w:rPr>
          <w:rFonts w:ascii="標楷體" w:eastAsia="標楷體" w:hAnsi="標楷體" w:hint="eastAsia"/>
          <w:sz w:val="27"/>
          <w:szCs w:val="27"/>
        </w:rPr>
        <w:t>匯價多</w:t>
      </w:r>
      <w:proofErr w:type="gramEnd"/>
      <w:r w:rsidR="00C21ABD">
        <w:rPr>
          <w:rFonts w:ascii="標楷體" w:eastAsia="標楷體" w:hAnsi="標楷體" w:hint="eastAsia"/>
          <w:sz w:val="27"/>
          <w:szCs w:val="27"/>
        </w:rPr>
        <w:t>呈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窄幅</w:t>
      </w:r>
      <w:r w:rsidR="00C21ABD">
        <w:rPr>
          <w:rFonts w:ascii="標楷體" w:eastAsia="標楷體" w:hAnsi="標楷體" w:hint="eastAsia"/>
          <w:sz w:val="27"/>
          <w:szCs w:val="27"/>
        </w:rPr>
        <w:t>波動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，</w:t>
      </w:r>
      <w:r w:rsidR="00C21ABD" w:rsidRPr="00C21ABD">
        <w:rPr>
          <w:rFonts w:ascii="標楷體" w:eastAsia="標楷體" w:hAnsi="標楷體" w:hint="eastAsia"/>
          <w:sz w:val="27"/>
          <w:szCs w:val="27"/>
        </w:rPr>
        <w:t>投資人</w:t>
      </w:r>
      <w:r w:rsidR="00C21ABD">
        <w:rPr>
          <w:rFonts w:ascii="標楷體" w:eastAsia="標楷體" w:hAnsi="標楷體" w:hint="eastAsia"/>
          <w:sz w:val="27"/>
          <w:szCs w:val="27"/>
        </w:rPr>
        <w:t>觀望</w:t>
      </w:r>
      <w:r w:rsidR="00C21ABD" w:rsidRPr="00C21ABD">
        <w:rPr>
          <w:rFonts w:ascii="標楷體" w:eastAsia="標楷體" w:hAnsi="標楷體" w:hint="eastAsia"/>
          <w:sz w:val="27"/>
          <w:szCs w:val="27"/>
        </w:rPr>
        <w:t>川普關稅政策更多具體細節，</w:t>
      </w:r>
      <w:r w:rsidR="00D50300" w:rsidRPr="00D5030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50300" w:rsidRPr="00D5030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722E8">
        <w:rPr>
          <w:rFonts w:ascii="標楷體" w:eastAsia="標楷體" w:hAnsi="標楷體" w:hint="eastAsia"/>
          <w:sz w:val="27"/>
          <w:szCs w:val="27"/>
        </w:rPr>
        <w:t>進入</w:t>
      </w:r>
      <w:r w:rsidR="00D50300">
        <w:rPr>
          <w:rFonts w:ascii="標楷體" w:eastAsia="標楷體" w:hAnsi="標楷體" w:hint="eastAsia"/>
          <w:sz w:val="27"/>
          <w:szCs w:val="27"/>
        </w:rPr>
        <w:t>2</w:t>
      </w:r>
      <w:r w:rsidR="00D50300" w:rsidRPr="00D50300">
        <w:rPr>
          <w:rFonts w:ascii="標楷體" w:eastAsia="標楷體" w:hAnsi="標楷體" w:hint="eastAsia"/>
          <w:sz w:val="27"/>
          <w:szCs w:val="27"/>
        </w:rPr>
        <w:t>月</w:t>
      </w:r>
      <w:r w:rsidR="00EB7143">
        <w:rPr>
          <w:rFonts w:ascii="標楷體" w:eastAsia="標楷體" w:hAnsi="標楷體" w:hint="eastAsia"/>
          <w:sz w:val="27"/>
          <w:szCs w:val="27"/>
        </w:rPr>
        <w:t>下半</w:t>
      </w:r>
      <w:r w:rsidR="00D50300">
        <w:rPr>
          <w:rFonts w:ascii="標楷體" w:eastAsia="標楷體" w:hAnsi="標楷體" w:hint="eastAsia"/>
          <w:sz w:val="27"/>
          <w:szCs w:val="27"/>
        </w:rPr>
        <w:t>，</w:t>
      </w:r>
      <w:r w:rsidR="00C21ABD" w:rsidRPr="00C21ABD">
        <w:rPr>
          <w:rFonts w:ascii="標楷體" w:eastAsia="標楷體" w:hAnsi="標楷體" w:hint="eastAsia"/>
          <w:sz w:val="27"/>
          <w:szCs w:val="27"/>
        </w:rPr>
        <w:t>進出口商拋補需求</w:t>
      </w:r>
      <w:r w:rsidR="00D50300">
        <w:rPr>
          <w:rFonts w:ascii="標楷體" w:eastAsia="標楷體" w:hAnsi="標楷體" w:hint="eastAsia"/>
          <w:sz w:val="27"/>
          <w:szCs w:val="27"/>
        </w:rPr>
        <w:t>或將</w:t>
      </w:r>
      <w:r w:rsidR="00EB7143">
        <w:rPr>
          <w:rFonts w:ascii="標楷體" w:eastAsia="標楷體" w:hAnsi="標楷體" w:hint="eastAsia"/>
          <w:sz w:val="27"/>
          <w:szCs w:val="27"/>
        </w:rPr>
        <w:t>浮現</w:t>
      </w:r>
      <w:r w:rsidR="00C21ABD" w:rsidRPr="00C21ABD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777AD" w:rsidRPr="005777A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777AD" w:rsidRPr="005777AD">
        <w:rPr>
          <w:rFonts w:ascii="標楷體" w:eastAsia="標楷體" w:hAnsi="標楷體" w:hint="eastAsia"/>
          <w:sz w:val="27"/>
          <w:szCs w:val="27"/>
        </w:rPr>
        <w:t>市</w:t>
      </w:r>
      <w:r w:rsidR="0018576C" w:rsidRPr="0018576C">
        <w:rPr>
          <w:rFonts w:ascii="標楷體" w:eastAsia="標楷體" w:hAnsi="標楷體" w:hint="eastAsia"/>
          <w:sz w:val="27"/>
          <w:szCs w:val="27"/>
        </w:rPr>
        <w:t>成交量回溫，</w:t>
      </w:r>
      <w:r w:rsidR="00EB7143" w:rsidRPr="00EB7143">
        <w:rPr>
          <w:rFonts w:ascii="標楷體" w:eastAsia="標楷體" w:hAnsi="標楷體" w:hint="eastAsia"/>
          <w:sz w:val="27"/>
          <w:szCs w:val="27"/>
        </w:rPr>
        <w:t>新台幣</w:t>
      </w:r>
      <w:r w:rsidR="00D50300">
        <w:rPr>
          <w:rFonts w:ascii="標楷體" w:eastAsia="標楷體" w:hAnsi="標楷體" w:hint="eastAsia"/>
          <w:sz w:val="27"/>
          <w:szCs w:val="27"/>
        </w:rPr>
        <w:t>方</w:t>
      </w:r>
      <w:r w:rsidR="00425A4F">
        <w:rPr>
          <w:rFonts w:ascii="標楷體" w:eastAsia="標楷體" w:hAnsi="標楷體" w:hint="eastAsia"/>
          <w:sz w:val="27"/>
          <w:szCs w:val="27"/>
        </w:rPr>
        <w:t>有機</w:t>
      </w:r>
      <w:r w:rsidR="00EB7143" w:rsidRPr="00EB7143">
        <w:rPr>
          <w:rFonts w:ascii="標楷體" w:eastAsia="標楷體" w:hAnsi="標楷體" w:hint="eastAsia"/>
          <w:sz w:val="27"/>
          <w:szCs w:val="27"/>
        </w:rPr>
        <w:t>會突破盤局</w:t>
      </w:r>
      <w:r w:rsidR="00C21ABD" w:rsidRPr="00C21ABD">
        <w:rPr>
          <w:rFonts w:ascii="標楷體" w:eastAsia="標楷體" w:hAnsi="標楷體" w:hint="eastAsia"/>
          <w:sz w:val="27"/>
          <w:szCs w:val="27"/>
        </w:rPr>
        <w:t>。</w:t>
      </w:r>
      <w:r w:rsidR="00C02B58">
        <w:rPr>
          <w:rFonts w:ascii="標楷體" w:eastAsia="標楷體" w:hAnsi="標楷體" w:hint="eastAsia"/>
          <w:sz w:val="27"/>
          <w:szCs w:val="27"/>
        </w:rPr>
        <w:t>展望</w:t>
      </w:r>
      <w:r w:rsidR="00C02B58" w:rsidRPr="00C02B58">
        <w:rPr>
          <w:rFonts w:ascii="標楷體" w:eastAsia="標楷體" w:hAnsi="標楷體" w:hint="eastAsia"/>
          <w:sz w:val="27"/>
          <w:szCs w:val="27"/>
        </w:rPr>
        <w:t>新台幣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後</w:t>
      </w:r>
      <w:r w:rsidR="00C02B58">
        <w:rPr>
          <w:rFonts w:ascii="標楷體" w:eastAsia="標楷體" w:hAnsi="標楷體" w:hint="eastAsia"/>
          <w:sz w:val="27"/>
          <w:szCs w:val="27"/>
        </w:rPr>
        <w:t>市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，主要仍看三大關鍵，一是</w:t>
      </w:r>
      <w:proofErr w:type="gramStart"/>
      <w:r w:rsidR="00790C3F" w:rsidRPr="00790C3F">
        <w:rPr>
          <w:rFonts w:ascii="標楷體" w:eastAsia="標楷體" w:hAnsi="標楷體" w:hint="eastAsia"/>
          <w:sz w:val="27"/>
          <w:szCs w:val="27"/>
        </w:rPr>
        <w:t>整體亞幣</w:t>
      </w:r>
      <w:proofErr w:type="gramEnd"/>
      <w:r w:rsidR="00790C3F" w:rsidRPr="00790C3F">
        <w:rPr>
          <w:rFonts w:ascii="標楷體" w:eastAsia="標楷體" w:hAnsi="標楷體" w:hint="eastAsia"/>
          <w:sz w:val="27"/>
          <w:szCs w:val="27"/>
        </w:rPr>
        <w:t>，尤其是人民幣走勢；其次是台股</w:t>
      </w:r>
      <w:r w:rsidR="009134AA">
        <w:rPr>
          <w:rFonts w:ascii="標楷體" w:eastAsia="標楷體" w:hAnsi="標楷體" w:hint="eastAsia"/>
          <w:sz w:val="27"/>
          <w:szCs w:val="27"/>
        </w:rPr>
        <w:t>能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否</w:t>
      </w:r>
      <w:r w:rsidR="009134AA">
        <w:rPr>
          <w:rFonts w:ascii="標楷體" w:eastAsia="標楷體" w:hAnsi="標楷體" w:hint="eastAsia"/>
          <w:sz w:val="27"/>
          <w:szCs w:val="27"/>
        </w:rPr>
        <w:t>上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漲，帶動外資匯入力道；最後</w:t>
      </w:r>
      <w:r w:rsidR="00C02B58">
        <w:rPr>
          <w:rFonts w:ascii="標楷體" w:eastAsia="標楷體" w:hAnsi="標楷體" w:hint="eastAsia"/>
          <w:sz w:val="27"/>
          <w:szCs w:val="27"/>
        </w:rPr>
        <w:t>則為</w:t>
      </w:r>
      <w:r w:rsidR="00790C3F" w:rsidRPr="00790C3F">
        <w:rPr>
          <w:rFonts w:ascii="標楷體" w:eastAsia="標楷體" w:hAnsi="標楷體" w:hint="eastAsia"/>
          <w:sz w:val="27"/>
          <w:szCs w:val="27"/>
        </w:rPr>
        <w:t>國際美元指數表現。</w:t>
      </w:r>
      <w:r w:rsidR="00AB7DA0" w:rsidRPr="00AB7DA0">
        <w:rPr>
          <w:rFonts w:ascii="標楷體" w:eastAsia="標楷體" w:hAnsi="標楷體" w:hint="eastAsia"/>
          <w:sz w:val="27"/>
          <w:szCs w:val="27"/>
        </w:rPr>
        <w:t>長線來看，考量市場不確定性，預估第一季新台幣</w:t>
      </w:r>
      <w:r w:rsidR="00AB7DA0">
        <w:rPr>
          <w:rFonts w:ascii="標楷體" w:eastAsia="標楷體" w:hAnsi="標楷體" w:hint="eastAsia"/>
          <w:sz w:val="27"/>
          <w:szCs w:val="27"/>
        </w:rPr>
        <w:t>匯率</w:t>
      </w:r>
      <w:r w:rsidR="00AB7DA0" w:rsidRPr="00AB7DA0">
        <w:rPr>
          <w:rFonts w:ascii="標楷體" w:eastAsia="標楷體" w:hAnsi="標楷體" w:hint="eastAsia"/>
          <w:sz w:val="27"/>
          <w:szCs w:val="27"/>
        </w:rPr>
        <w:t>仍</w:t>
      </w:r>
      <w:r w:rsidR="00D50300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D50300">
        <w:rPr>
          <w:rFonts w:ascii="標楷體" w:eastAsia="標楷體" w:hAnsi="標楷體" w:hint="eastAsia"/>
          <w:sz w:val="27"/>
          <w:szCs w:val="27"/>
        </w:rPr>
        <w:t>呈現</w:t>
      </w:r>
      <w:r w:rsidR="00AB7DA0" w:rsidRPr="00AB7DA0">
        <w:rPr>
          <w:rFonts w:ascii="標楷體" w:eastAsia="標楷體" w:hAnsi="標楷體" w:hint="eastAsia"/>
          <w:sz w:val="27"/>
          <w:szCs w:val="27"/>
        </w:rPr>
        <w:t>偏弱</w:t>
      </w:r>
      <w:r w:rsidR="00D50300">
        <w:rPr>
          <w:rFonts w:ascii="標楷體" w:eastAsia="標楷體" w:hAnsi="標楷體" w:hint="eastAsia"/>
          <w:sz w:val="27"/>
          <w:szCs w:val="27"/>
        </w:rPr>
        <w:t>走勢</w:t>
      </w:r>
      <w:proofErr w:type="gramEnd"/>
      <w:r w:rsidR="00281BFF">
        <w:rPr>
          <w:rFonts w:ascii="標楷體" w:eastAsia="標楷體" w:hAnsi="標楷體" w:hint="eastAsia"/>
          <w:sz w:val="27"/>
          <w:szCs w:val="27"/>
        </w:rPr>
        <w:t>，</w:t>
      </w:r>
      <w:r w:rsidR="0099348A">
        <w:rPr>
          <w:rFonts w:ascii="標楷體" w:eastAsia="標楷體" w:hAnsi="標楷體" w:hint="eastAsia"/>
          <w:sz w:val="27"/>
          <w:szCs w:val="27"/>
        </w:rPr>
        <w:t>預測短線暫在</w:t>
      </w:r>
      <w:r w:rsidR="0099348A" w:rsidRPr="0099348A">
        <w:rPr>
          <w:rFonts w:ascii="標楷體" w:eastAsia="標楷體" w:hAnsi="標楷體" w:hint="eastAsia"/>
          <w:sz w:val="27"/>
          <w:szCs w:val="27"/>
        </w:rPr>
        <w:t>32.75～32.85元區間整理。</w:t>
      </w:r>
    </w:p>
    <w:p w14:paraId="22564762" w14:textId="77777777" w:rsidR="00593F40" w:rsidRPr="00593F40" w:rsidRDefault="00593F40" w:rsidP="00C601B6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C602F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70F1362" w:rsidR="008C602F" w:rsidRPr="00395F99" w:rsidRDefault="009204B9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C602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93F4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CA36E17" w:rsidR="008C602F" w:rsidRPr="00593F40" w:rsidRDefault="00C1570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570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644F7" w:rsidRPr="00C1570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1570F">
              <w:rPr>
                <w:rFonts w:ascii="標楷體" w:eastAsia="標楷體" w:hAnsi="標楷體" w:hint="eastAsia"/>
                <w:sz w:val="27"/>
                <w:szCs w:val="27"/>
              </w:rPr>
              <w:t>389</w:t>
            </w:r>
            <w:r w:rsidR="008644F7" w:rsidRPr="00C1570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C1570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8644F7" w:rsidRPr="00C1570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DE6E9C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5093CF0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93F4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0EA02628" w:rsidR="00DE6E9C" w:rsidRPr="00593F40" w:rsidRDefault="00DF2B24" w:rsidP="00DE6E9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2B2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644F7" w:rsidRPr="00DF2B2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DF2B24">
              <w:rPr>
                <w:rFonts w:ascii="標楷體" w:eastAsia="標楷體" w:hAnsi="標楷體" w:hint="eastAsia"/>
                <w:sz w:val="27"/>
                <w:szCs w:val="27"/>
              </w:rPr>
              <w:t>073</w:t>
            </w:r>
            <w:r w:rsidR="008644F7" w:rsidRPr="00DF2B2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DF2B24">
              <w:rPr>
                <w:rFonts w:ascii="標楷體" w:eastAsia="標楷體" w:hAnsi="標楷體" w:hint="eastAsia"/>
                <w:sz w:val="27"/>
                <w:szCs w:val="27"/>
              </w:rPr>
              <w:t>85</w:t>
            </w:r>
          </w:p>
        </w:tc>
      </w:tr>
      <w:tr w:rsidR="002C55A2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1C9A4D4" w:rsidR="002C55A2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2C55A2" w:rsidRPr="00395F99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357329B" w:rsidR="002C55A2" w:rsidRPr="00AF0E8A" w:rsidRDefault="002C55A2" w:rsidP="002C55A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F0E8A">
              <w:rPr>
                <w:rFonts w:ascii="標楷體" w:eastAsia="標楷體" w:hAnsi="標楷體"/>
                <w:sz w:val="27"/>
                <w:szCs w:val="27"/>
              </w:rPr>
              <w:t>2,351.50</w:t>
            </w:r>
          </w:p>
        </w:tc>
      </w:tr>
      <w:tr w:rsidR="002C55A2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1DAB14CE" w:rsidR="002C55A2" w:rsidRPr="00F81976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2C55A2" w:rsidRPr="00F81976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F8049BC" w:rsidR="002C55A2" w:rsidRPr="00AF0E8A" w:rsidRDefault="002C55A2" w:rsidP="002C55A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F0E8A">
              <w:rPr>
                <w:rFonts w:ascii="標楷體" w:eastAsia="標楷體" w:hAnsi="標楷體"/>
                <w:sz w:val="27"/>
                <w:szCs w:val="27"/>
              </w:rPr>
              <w:t>2,114.00</w:t>
            </w:r>
          </w:p>
        </w:tc>
      </w:tr>
      <w:tr w:rsidR="002C55A2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5CC1CB7F" w:rsidR="002C55A2" w:rsidRPr="008644F7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2C55A2" w:rsidRPr="008644F7" w:rsidRDefault="002C55A2" w:rsidP="002C55A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49A68203" w:rsidR="002C55A2" w:rsidRPr="00AF0E8A" w:rsidRDefault="002C55A2" w:rsidP="002C55A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F0E8A">
              <w:rPr>
                <w:rFonts w:ascii="標楷體" w:eastAsia="標楷體" w:hAnsi="標楷體"/>
                <w:sz w:val="27"/>
                <w:szCs w:val="27"/>
              </w:rPr>
              <w:t>5,373.15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7B357AB" w:rsidR="002B2E5A" w:rsidRPr="00AF0E8A" w:rsidRDefault="008644F7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44FA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15,</w:t>
            </w:r>
            <w:r w:rsidR="00844FA3" w:rsidRPr="00844FA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301</w:t>
            </w:r>
            <w:r w:rsidRPr="00844FA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.</w:t>
            </w:r>
            <w:r w:rsidR="00844FA3" w:rsidRPr="00844FA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844FA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49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DA"/>
    <w:rsid w:val="00AF0BEB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184</Words>
  <Characters>1049</Characters>
  <Application>Microsoft Office Word</Application>
  <DocSecurity>0</DocSecurity>
  <Lines>8</Lines>
  <Paragraphs>2</Paragraphs>
  <ScaleCrop>false</ScaleCrop>
  <Company>大中票券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97</cp:revision>
  <cp:lastPrinted>2025-01-06T00:19:00Z</cp:lastPrinted>
  <dcterms:created xsi:type="dcterms:W3CDTF">2025-02-10T02:21:00Z</dcterms:created>
  <dcterms:modified xsi:type="dcterms:W3CDTF">2025-02-14T08:23:00Z</dcterms:modified>
</cp:coreProperties>
</file>